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D325" w14:textId="7B951FB2" w:rsidR="00442F60" w:rsidRPr="00914735" w:rsidRDefault="00442F60" w:rsidP="00442F60">
      <w:pPr>
        <w:pStyle w:val="TitoloTemplate"/>
        <w:rPr>
          <w:b w:val="0"/>
          <w:bCs/>
          <w:i/>
          <w:iCs/>
          <w:sz w:val="16"/>
          <w:szCs w:val="16"/>
          <w:lang w:val="it-IT"/>
        </w:rPr>
      </w:pPr>
      <w:r w:rsidRPr="00914735">
        <w:rPr>
          <w:rFonts w:cs="Calibri"/>
          <w:b w:val="0"/>
          <w:bCs/>
          <w:i/>
          <w:iCs/>
          <w:noProof/>
          <w:color w:val="948A54" w:themeColor="background2" w:themeShade="80"/>
          <w:sz w:val="16"/>
          <w:szCs w:val="16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7D8CFC" wp14:editId="1779C580">
                <wp:simplePos x="0" y="0"/>
                <wp:positionH relativeFrom="margin">
                  <wp:posOffset>-71967</wp:posOffset>
                </wp:positionH>
                <wp:positionV relativeFrom="paragraph">
                  <wp:posOffset>186268</wp:posOffset>
                </wp:positionV>
                <wp:extent cx="6003235" cy="584200"/>
                <wp:effectExtent l="0" t="0" r="17145" b="25400"/>
                <wp:wrapNone/>
                <wp:docPr id="29694677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ttangolo 1" style="position:absolute;margin-left:-5.65pt;margin-top:14.65pt;width:472.7pt;height:4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7f7f7f [1612]" strokeweight=".5pt" w14:anchorId="2FCEAA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">
                <w10:wrap anchorx="margin"/>
              </v:rect>
            </w:pict>
          </mc:Fallback>
        </mc:AlternateContent>
      </w:r>
    </w:p>
    <w:p w14:paraId="4085377F" w14:textId="496B2D78" w:rsidR="00442F60" w:rsidRPr="00914735" w:rsidRDefault="00442F60" w:rsidP="00442F60">
      <w:pPr>
        <w:pStyle w:val="TitoloTemplate"/>
        <w:rPr>
          <w:b w:val="0"/>
          <w:bCs/>
          <w:i/>
          <w:iCs/>
          <w:sz w:val="16"/>
          <w:szCs w:val="16"/>
          <w:lang w:val="it-IT"/>
        </w:rPr>
      </w:pPr>
      <w:r w:rsidRPr="00914735">
        <w:rPr>
          <w:b w:val="0"/>
          <w:bCs/>
          <w:i/>
          <w:iCs/>
          <w:sz w:val="16"/>
          <w:szCs w:val="16"/>
          <w:lang w:val="it-IT"/>
        </w:rPr>
        <w:t xml:space="preserve">La proposta progettuale deve essere redatta seguendo la struttura proposta nel presente modulo e non deve superare 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>50.000 caratteri</w:t>
      </w:r>
      <w:r w:rsidRPr="00914735">
        <w:rPr>
          <w:b w:val="0"/>
          <w:bCs/>
          <w:i/>
          <w:iCs/>
          <w:sz w:val="16"/>
          <w:szCs w:val="16"/>
          <w:lang w:val="it-IT"/>
        </w:rPr>
        <w:t xml:space="preserve"> complessiv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 xml:space="preserve">i </w:t>
      </w:r>
      <w:r w:rsidRPr="00914735">
        <w:rPr>
          <w:b w:val="0"/>
          <w:bCs/>
          <w:i/>
          <w:iCs/>
          <w:sz w:val="16"/>
          <w:szCs w:val="16"/>
          <w:lang w:val="it-IT"/>
        </w:rPr>
        <w:t>(inclus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 xml:space="preserve">i il contenuto e didascalie di </w:t>
      </w:r>
      <w:r w:rsidRPr="00914735">
        <w:rPr>
          <w:b w:val="0"/>
          <w:bCs/>
          <w:i/>
          <w:iCs/>
          <w:sz w:val="16"/>
          <w:szCs w:val="16"/>
          <w:lang w:val="it-IT"/>
        </w:rPr>
        <w:t>tabelle e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>d</w:t>
      </w:r>
      <w:r w:rsidRPr="00914735">
        <w:rPr>
          <w:b w:val="0"/>
          <w:bCs/>
          <w:i/>
          <w:iCs/>
          <w:sz w:val="16"/>
          <w:szCs w:val="16"/>
          <w:lang w:val="it-IT"/>
        </w:rPr>
        <w:t xml:space="preserve"> immagini). 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 xml:space="preserve">Le </w:t>
      </w:r>
      <w:r w:rsidRPr="00914735">
        <w:rPr>
          <w:b w:val="0"/>
          <w:bCs/>
          <w:i/>
          <w:iCs/>
          <w:sz w:val="16"/>
          <w:szCs w:val="16"/>
          <w:lang w:val="it-IT"/>
        </w:rPr>
        <w:t xml:space="preserve">istruzioni 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 xml:space="preserve">per la redazione del documento </w:t>
      </w:r>
      <w:r w:rsidRPr="00914735">
        <w:rPr>
          <w:b w:val="0"/>
          <w:bCs/>
          <w:i/>
          <w:iCs/>
          <w:sz w:val="16"/>
          <w:szCs w:val="16"/>
          <w:lang w:val="it-IT"/>
        </w:rPr>
        <w:t xml:space="preserve">possono essere </w:t>
      </w:r>
      <w:r w:rsidR="00655CB0" w:rsidRPr="00914735">
        <w:rPr>
          <w:b w:val="0"/>
          <w:bCs/>
          <w:i/>
          <w:iCs/>
          <w:sz w:val="16"/>
          <w:szCs w:val="16"/>
          <w:lang w:val="it-IT"/>
        </w:rPr>
        <w:t>rimosse</w:t>
      </w:r>
      <w:r w:rsidRPr="00914735">
        <w:rPr>
          <w:b w:val="0"/>
          <w:bCs/>
          <w:i/>
          <w:iCs/>
          <w:sz w:val="16"/>
          <w:szCs w:val="16"/>
          <w:lang w:val="it-IT"/>
        </w:rPr>
        <w:t xml:space="preserve"> nella versione finale. </w:t>
      </w:r>
    </w:p>
    <w:p w14:paraId="79D18EE5" w14:textId="77777777" w:rsidR="00442F60" w:rsidRPr="00914735" w:rsidRDefault="00442F60" w:rsidP="00442F60">
      <w:pPr>
        <w:spacing w:after="0"/>
        <w:jc w:val="center"/>
        <w:rPr>
          <w:rFonts w:cs="Calibri"/>
          <w:b/>
          <w:bCs/>
          <w:sz w:val="36"/>
          <w:szCs w:val="36"/>
          <w:lang w:val="it-IT"/>
        </w:rPr>
      </w:pPr>
    </w:p>
    <w:p w14:paraId="45E9355A" w14:textId="4F102729" w:rsidR="00442F60" w:rsidRPr="00914735" w:rsidRDefault="00442F60" w:rsidP="00442F60">
      <w:pPr>
        <w:spacing w:after="0"/>
        <w:jc w:val="center"/>
        <w:rPr>
          <w:rFonts w:cs="Calibri"/>
          <w:b/>
          <w:bCs/>
          <w:sz w:val="36"/>
          <w:szCs w:val="36"/>
          <w:lang w:val="it-IT"/>
        </w:rPr>
      </w:pPr>
      <w:r w:rsidRPr="00914735">
        <w:rPr>
          <w:rFonts w:cs="Calibri"/>
          <w:b/>
          <w:bCs/>
          <w:sz w:val="36"/>
          <w:szCs w:val="36"/>
          <w:lang w:val="it-IT"/>
        </w:rPr>
        <w:t xml:space="preserve">Bando NUOVI </w:t>
      </w:r>
      <w:r w:rsidR="009B173B" w:rsidRPr="00914735">
        <w:rPr>
          <w:rFonts w:cs="Calibri"/>
          <w:b/>
          <w:bCs/>
          <w:sz w:val="36"/>
          <w:szCs w:val="36"/>
          <w:lang w:val="it-IT"/>
        </w:rPr>
        <w:t xml:space="preserve">PONTI </w:t>
      </w:r>
      <w:r w:rsidRPr="00914735">
        <w:rPr>
          <w:rFonts w:cs="Calibri"/>
          <w:b/>
          <w:bCs/>
          <w:sz w:val="36"/>
          <w:szCs w:val="36"/>
          <w:lang w:val="it-IT"/>
        </w:rPr>
        <w:t>CULTURALI</w:t>
      </w:r>
    </w:p>
    <w:p w14:paraId="4ED078D5" w14:textId="2EB85055" w:rsidR="00442F60" w:rsidRPr="00914735" w:rsidRDefault="00442F60" w:rsidP="00442F60">
      <w:pPr>
        <w:spacing w:before="240"/>
        <w:jc w:val="center"/>
        <w:rPr>
          <w:rFonts w:cs="Calibri"/>
          <w:b/>
          <w:bCs/>
          <w:u w:val="single"/>
          <w:lang w:val="it-IT"/>
        </w:rPr>
      </w:pPr>
      <w:r w:rsidRPr="00914735">
        <w:rPr>
          <w:rFonts w:cs="Calibri"/>
          <w:b/>
          <w:bCs/>
          <w:u w:val="single"/>
          <w:lang w:val="it-IT"/>
        </w:rPr>
        <w:t>FORM DI PROGETTO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37"/>
        <w:gridCol w:w="7113"/>
      </w:tblGrid>
      <w:tr w:rsidR="00AD1C4D" w:rsidRPr="00914735" w14:paraId="7CF00E60" w14:textId="77777777" w:rsidTr="1F857B87">
        <w:trPr>
          <w:trHeight w:val="300"/>
          <w:jc w:val="center"/>
        </w:trPr>
        <w:tc>
          <w:tcPr>
            <w:tcW w:w="9350" w:type="dxa"/>
            <w:gridSpan w:val="2"/>
            <w:shd w:val="clear" w:color="auto" w:fill="ECA928"/>
          </w:tcPr>
          <w:p w14:paraId="76502D8A" w14:textId="77777777" w:rsidR="00442F60" w:rsidRPr="00914735" w:rsidRDefault="00442F60">
            <w:pPr>
              <w:jc w:val="center"/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eastAsia="Calibri" w:cs="Calibri"/>
                <w:b/>
                <w:bCs/>
                <w:color w:val="000000" w:themeColor="text1"/>
                <w:lang w:val="it-IT"/>
              </w:rPr>
              <w:t>INFORMAZIONI GENERALI</w:t>
            </w:r>
          </w:p>
        </w:tc>
      </w:tr>
      <w:tr w:rsidR="00FB70A5" w:rsidRPr="0028304A" w14:paraId="04C94D1B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206473D6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Titolo del progetto</w:t>
            </w:r>
          </w:p>
        </w:tc>
        <w:tc>
          <w:tcPr>
            <w:tcW w:w="7113" w:type="dxa"/>
            <w:vAlign w:val="center"/>
          </w:tcPr>
          <w:p w14:paraId="48BC8F11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Inserire il titolo del progetto  </w:t>
            </w:r>
          </w:p>
        </w:tc>
      </w:tr>
      <w:tr w:rsidR="00FB70A5" w:rsidRPr="0028304A" w14:paraId="3D8D4870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399FB4B0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 xml:space="preserve">Codice del progetto </w:t>
            </w:r>
          </w:p>
        </w:tc>
        <w:tc>
          <w:tcPr>
            <w:tcW w:w="7113" w:type="dxa"/>
            <w:vAlign w:val="center"/>
          </w:tcPr>
          <w:p w14:paraId="3EE3A066" w14:textId="77777777" w:rsidR="00442F60" w:rsidRPr="00914735" w:rsidRDefault="00442F60" w:rsidP="00203384">
            <w:pPr>
              <w:rPr>
                <w:rFonts w:cs="Calibri"/>
                <w:i/>
                <w:i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Inserire il codice del progetto (nella forma 2026-XXXX) </w:t>
            </w:r>
          </w:p>
        </w:tc>
      </w:tr>
      <w:tr w:rsidR="00FB70A5" w:rsidRPr="0028304A" w14:paraId="3900A127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7020D34A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Ente Capofila</w:t>
            </w:r>
          </w:p>
        </w:tc>
        <w:tc>
          <w:tcPr>
            <w:tcW w:w="7113" w:type="dxa"/>
            <w:vAlign w:val="center"/>
          </w:tcPr>
          <w:p w14:paraId="3656BF96" w14:textId="77777777" w:rsidR="00442F60" w:rsidRPr="00914735" w:rsidRDefault="00442F60" w:rsidP="00203384">
            <w:pPr>
              <w:rPr>
                <w:rFonts w:cs="Calibri"/>
                <w:i/>
                <w:iCs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Indicare il nome dell’ente capofila</w:t>
            </w:r>
          </w:p>
        </w:tc>
      </w:tr>
      <w:tr w:rsidR="00FB70A5" w:rsidRPr="0028304A" w14:paraId="493D7C3E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68332FD4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Ente/i Partner</w:t>
            </w:r>
          </w:p>
        </w:tc>
        <w:tc>
          <w:tcPr>
            <w:tcW w:w="7113" w:type="dxa"/>
            <w:vAlign w:val="center"/>
          </w:tcPr>
          <w:p w14:paraId="0EBECFFB" w14:textId="07529C3A" w:rsidR="00442F60" w:rsidRPr="00914735" w:rsidRDefault="00442F60" w:rsidP="00203384">
            <w:pPr>
              <w:rPr>
                <w:rFonts w:cs="Calibri"/>
                <w:i/>
                <w:i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Indicare i nomi degli enti partner</w:t>
            </w:r>
            <w:r w:rsidR="00655CB0"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, se presenti</w:t>
            </w:r>
          </w:p>
        </w:tc>
      </w:tr>
      <w:tr w:rsidR="00FB70A5" w:rsidRPr="0028304A" w14:paraId="7D04D1D3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56D428DE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7FC82625">
              <w:rPr>
                <w:rFonts w:cs="Calibri"/>
                <w:b/>
                <w:bCs/>
                <w:sz w:val="20"/>
                <w:szCs w:val="20"/>
                <w:lang w:val="it-IT"/>
              </w:rPr>
              <w:t>Data di inizio progetto</w:t>
            </w:r>
          </w:p>
        </w:tc>
        <w:tc>
          <w:tcPr>
            <w:tcW w:w="7113" w:type="dxa"/>
            <w:vAlign w:val="center"/>
          </w:tcPr>
          <w:p w14:paraId="2430BE64" w14:textId="3E2744DE" w:rsidR="00442F60" w:rsidRPr="00914735" w:rsidRDefault="558C8FB3" w:rsidP="1F857B87">
            <w:pPr>
              <w:rPr>
                <w:rFonts w:cs="Calibri"/>
                <w:i/>
                <w:iCs/>
                <w:sz w:val="20"/>
                <w:szCs w:val="20"/>
                <w:lang w:val="it-IT"/>
              </w:rPr>
            </w:pPr>
            <w:r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Indicare la data </w:t>
            </w:r>
            <w:r w:rsidR="483AAD6E"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di inizio </w:t>
            </w:r>
            <w:r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>prevista (non può essere antecedente a</w:t>
            </w:r>
            <w:r w:rsidR="7D004002"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>lla data di invio</w:t>
            </w:r>
            <w:r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) </w:t>
            </w:r>
          </w:p>
        </w:tc>
      </w:tr>
      <w:tr w:rsidR="1F857B87" w:rsidRPr="0028304A" w14:paraId="126512FD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6D032C7D" w14:textId="0380E953" w:rsidR="71366FE6" w:rsidRDefault="71366FE6" w:rsidP="1F857B87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1F857B87">
              <w:rPr>
                <w:rFonts w:cs="Calibri"/>
                <w:b/>
                <w:bCs/>
                <w:sz w:val="20"/>
                <w:szCs w:val="20"/>
                <w:lang w:val="it-IT"/>
              </w:rPr>
              <w:t>Data di fine progetto</w:t>
            </w:r>
          </w:p>
        </w:tc>
        <w:tc>
          <w:tcPr>
            <w:tcW w:w="7113" w:type="dxa"/>
            <w:vAlign w:val="center"/>
          </w:tcPr>
          <w:p w14:paraId="30E9A84E" w14:textId="3674EB1F" w:rsidR="71366FE6" w:rsidRDefault="71366FE6" w:rsidP="1F857B87">
            <w:pPr>
              <w:rPr>
                <w:rFonts w:cs="Calibri"/>
                <w:i/>
                <w:iCs/>
                <w:sz w:val="20"/>
                <w:szCs w:val="20"/>
                <w:lang w:val="it-IT"/>
              </w:rPr>
            </w:pPr>
            <w:r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Indicare la data </w:t>
            </w:r>
            <w:r w:rsidR="61656925"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di fine </w:t>
            </w:r>
            <w:r w:rsidRPr="1F857B87">
              <w:rPr>
                <w:rFonts w:cs="Calibri"/>
                <w:i/>
                <w:iCs/>
                <w:sz w:val="20"/>
                <w:szCs w:val="20"/>
                <w:lang w:val="it-IT"/>
              </w:rPr>
              <w:t>prevista</w:t>
            </w:r>
          </w:p>
        </w:tc>
      </w:tr>
      <w:tr w:rsidR="00FB70A5" w:rsidRPr="0028304A" w14:paraId="4794E475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3CF28124" w14:textId="77777777" w:rsidR="00442F60" w:rsidRPr="00914735" w:rsidRDefault="00442F60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Durata (mesi)</w:t>
            </w:r>
          </w:p>
        </w:tc>
        <w:tc>
          <w:tcPr>
            <w:tcW w:w="7113" w:type="dxa"/>
            <w:vAlign w:val="center"/>
          </w:tcPr>
          <w:p w14:paraId="3E5114B9" w14:textId="73D1E8C3" w:rsidR="00442F60" w:rsidRPr="00914735" w:rsidRDefault="00442F60" w:rsidP="00203384">
            <w:pPr>
              <w:rPr>
                <w:rFonts w:cs="Calibri"/>
                <w:i/>
                <w:i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Indicare la durata prevista per il progetto (min </w:t>
            </w:r>
            <w:r w:rsidR="009B173B"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6</w:t>
            </w: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 mesi – max </w:t>
            </w:r>
            <w:r w:rsidR="009B173B"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36</w:t>
            </w: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 xml:space="preserve"> mesi) </w:t>
            </w:r>
          </w:p>
        </w:tc>
      </w:tr>
      <w:tr w:rsidR="00FB70A5" w:rsidRPr="0028304A" w14:paraId="57530177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74156562" w14:textId="38E843F0" w:rsidR="00ED7109" w:rsidRPr="00914735" w:rsidRDefault="00DB39EF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Localizzazione del Progetto (provincia)</w:t>
            </w:r>
          </w:p>
        </w:tc>
        <w:tc>
          <w:tcPr>
            <w:tcW w:w="7113" w:type="dxa"/>
            <w:vAlign w:val="center"/>
          </w:tcPr>
          <w:p w14:paraId="73DF447A" w14:textId="67AA83F9" w:rsidR="00ED7109" w:rsidRPr="00914735" w:rsidRDefault="00DB39EF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i/>
                <w:iCs/>
                <w:sz w:val="20"/>
                <w:szCs w:val="20"/>
                <w:lang w:val="it-IT"/>
              </w:rPr>
              <w:t>Inserire la provincia del territorio in cui si svolgerà il progetto</w:t>
            </w:r>
          </w:p>
        </w:tc>
      </w:tr>
      <w:tr w:rsidR="00236148" w:rsidRPr="00914735" w14:paraId="3ED08E14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34D4E9AE" w14:textId="4AA45937" w:rsidR="00ED7109" w:rsidRPr="00914735" w:rsidRDefault="00ED7109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1F857B87">
              <w:rPr>
                <w:rFonts w:cs="Calibri"/>
                <w:b/>
                <w:bCs/>
                <w:sz w:val="20"/>
                <w:szCs w:val="20"/>
                <w:lang w:val="it-IT"/>
              </w:rPr>
              <w:t>Costo totale</w:t>
            </w:r>
            <w:r w:rsidRPr="1F857B87">
              <w:rPr>
                <w:rStyle w:val="Rimandonotaapidipagina"/>
                <w:rFonts w:cs="Calibri"/>
                <w:b/>
                <w:bCs/>
                <w:sz w:val="20"/>
                <w:szCs w:val="20"/>
                <w:lang w:val="it-IT"/>
              </w:rPr>
              <w:footnoteReference w:id="1"/>
            </w:r>
          </w:p>
        </w:tc>
        <w:tc>
          <w:tcPr>
            <w:tcW w:w="7113" w:type="dxa"/>
          </w:tcPr>
          <w:p w14:paraId="67157FB1" w14:textId="0258D296" w:rsidR="00ED7109" w:rsidRPr="00914735" w:rsidRDefault="00DB39EF">
            <w:pPr>
              <w:rPr>
                <w:rFonts w:cs="Calibri"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sz w:val="20"/>
                <w:szCs w:val="20"/>
                <w:lang w:val="it-IT"/>
              </w:rPr>
              <w:t xml:space="preserve">€ </w:t>
            </w:r>
          </w:p>
        </w:tc>
      </w:tr>
      <w:tr w:rsidR="00236148" w:rsidRPr="00914735" w14:paraId="357DF5AD" w14:textId="77777777" w:rsidTr="1F857B87">
        <w:trPr>
          <w:trHeight w:val="300"/>
          <w:jc w:val="center"/>
        </w:trPr>
        <w:tc>
          <w:tcPr>
            <w:tcW w:w="2237" w:type="dxa"/>
            <w:vAlign w:val="center"/>
          </w:tcPr>
          <w:p w14:paraId="1EE5A8E9" w14:textId="17DE1BB5" w:rsidR="00ED7109" w:rsidRPr="00914735" w:rsidRDefault="00ED7109" w:rsidP="00203384">
            <w:pPr>
              <w:rPr>
                <w:rFonts w:cs="Calibri"/>
                <w:b/>
                <w:bCs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b/>
                <w:bCs/>
                <w:sz w:val="20"/>
                <w:szCs w:val="20"/>
                <w:lang w:val="it-IT"/>
              </w:rPr>
              <w:t>Contributo richiesto</w:t>
            </w:r>
          </w:p>
        </w:tc>
        <w:tc>
          <w:tcPr>
            <w:tcW w:w="7113" w:type="dxa"/>
          </w:tcPr>
          <w:p w14:paraId="6B8DAEF6" w14:textId="35E2BA78" w:rsidR="00ED7109" w:rsidRPr="00914735" w:rsidRDefault="00DB39EF">
            <w:pPr>
              <w:rPr>
                <w:rFonts w:cs="Calibri"/>
                <w:sz w:val="20"/>
                <w:szCs w:val="20"/>
                <w:lang w:val="it-IT"/>
              </w:rPr>
            </w:pPr>
            <w:r w:rsidRPr="00914735">
              <w:rPr>
                <w:rFonts w:cs="Calibri"/>
                <w:sz w:val="20"/>
                <w:szCs w:val="20"/>
                <w:lang w:val="it-IT"/>
              </w:rPr>
              <w:t xml:space="preserve">€ </w:t>
            </w:r>
          </w:p>
        </w:tc>
      </w:tr>
    </w:tbl>
    <w:p w14:paraId="5A5F11CC" w14:textId="77777777" w:rsidR="00E40680" w:rsidRPr="00914735" w:rsidRDefault="00E40680" w:rsidP="00E40680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29586F27" w14:textId="5536EA8B" w:rsidR="007926CB" w:rsidRPr="00ED7109" w:rsidRDefault="00E40680" w:rsidP="00E40680">
      <w:pPr>
        <w:rPr>
          <w:rFonts w:eastAsiaTheme="minorHAnsi" w:cs="Calibri"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1. </w:t>
      </w:r>
      <w:r w:rsidR="79A2DF3B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Analisi del contesto d’intervento</w:t>
      </w:r>
    </w:p>
    <w:p w14:paraId="6898CF51" w14:textId="416E92D3" w:rsidR="005C1042" w:rsidRPr="00914735" w:rsidRDefault="007926CB" w:rsidP="00E40680">
      <w:pPr>
        <w:rPr>
          <w:sz w:val="20"/>
          <w:szCs w:val="20"/>
          <w:lang w:val="it-IT"/>
        </w:rPr>
      </w:pPr>
      <w:r w:rsidRPr="00914735">
        <w:rPr>
          <w:sz w:val="20"/>
          <w:szCs w:val="20"/>
          <w:lang w:val="it-IT"/>
        </w:rPr>
        <w:t>D</w:t>
      </w:r>
      <w:r w:rsidR="1464AD3D" w:rsidRPr="00914735">
        <w:rPr>
          <w:sz w:val="20"/>
          <w:szCs w:val="20"/>
          <w:lang w:val="it-IT"/>
        </w:rPr>
        <w:t>escrive</w:t>
      </w:r>
      <w:r w:rsidRPr="00914735">
        <w:rPr>
          <w:sz w:val="20"/>
          <w:szCs w:val="20"/>
          <w:lang w:val="it-IT"/>
        </w:rPr>
        <w:t xml:space="preserve">re </w:t>
      </w:r>
      <w:r w:rsidR="7900DB29" w:rsidRPr="00914735">
        <w:rPr>
          <w:sz w:val="20"/>
          <w:szCs w:val="20"/>
          <w:lang w:val="it-IT"/>
        </w:rPr>
        <w:t>il contesto</w:t>
      </w:r>
      <w:r w:rsidR="1464AD3D" w:rsidRPr="00914735">
        <w:rPr>
          <w:sz w:val="20"/>
          <w:szCs w:val="20"/>
          <w:lang w:val="it-IT"/>
        </w:rPr>
        <w:t xml:space="preserve"> in cui si inserisce l’iniziativa, </w:t>
      </w:r>
      <w:r w:rsidR="42A4C4FE" w:rsidRPr="00914735">
        <w:rPr>
          <w:sz w:val="20"/>
          <w:szCs w:val="20"/>
          <w:lang w:val="it-IT"/>
        </w:rPr>
        <w:t xml:space="preserve">evidenziando </w:t>
      </w:r>
      <w:r w:rsidR="1464AD3D" w:rsidRPr="00914735">
        <w:rPr>
          <w:sz w:val="20"/>
          <w:szCs w:val="20"/>
          <w:lang w:val="it-IT"/>
        </w:rPr>
        <w:t>i principali bisogni e</w:t>
      </w:r>
      <w:r w:rsidRPr="00914735">
        <w:rPr>
          <w:sz w:val="20"/>
          <w:szCs w:val="20"/>
          <w:lang w:val="it-IT"/>
        </w:rPr>
        <w:t xml:space="preserve"> le </w:t>
      </w:r>
      <w:r w:rsidR="1464AD3D" w:rsidRPr="00914735">
        <w:rPr>
          <w:sz w:val="20"/>
          <w:szCs w:val="20"/>
          <w:lang w:val="it-IT"/>
        </w:rPr>
        <w:t>criticità individuate</w:t>
      </w:r>
      <w:r w:rsidR="3646D7A5" w:rsidRPr="00914735">
        <w:rPr>
          <w:sz w:val="20"/>
          <w:szCs w:val="20"/>
          <w:lang w:val="it-IT"/>
        </w:rPr>
        <w:t xml:space="preserve"> in relazione ai temi della partecipazione culturale</w:t>
      </w:r>
      <w:r w:rsidR="08AEB8AD" w:rsidRPr="00914735">
        <w:rPr>
          <w:sz w:val="20"/>
          <w:szCs w:val="20"/>
          <w:lang w:val="it-IT"/>
        </w:rPr>
        <w:t xml:space="preserve">, attraverso </w:t>
      </w:r>
      <w:r w:rsidR="1464AD3D" w:rsidRPr="00914735">
        <w:rPr>
          <w:sz w:val="20"/>
          <w:szCs w:val="20"/>
          <w:lang w:val="it-IT"/>
        </w:rPr>
        <w:t>dati</w:t>
      </w:r>
      <w:r w:rsidR="6AFA5A7E" w:rsidRPr="00914735">
        <w:rPr>
          <w:sz w:val="20"/>
          <w:szCs w:val="20"/>
          <w:lang w:val="it-IT"/>
        </w:rPr>
        <w:t xml:space="preserve"> e studi rilevanti</w:t>
      </w:r>
      <w:r w:rsidR="1464AD3D" w:rsidRPr="00914735">
        <w:rPr>
          <w:sz w:val="20"/>
          <w:szCs w:val="20"/>
          <w:lang w:val="it-IT"/>
        </w:rPr>
        <w:t xml:space="preserve"> </w:t>
      </w:r>
      <w:r w:rsidR="55A62A80" w:rsidRPr="00914735" w:rsidDel="1464AD3D">
        <w:rPr>
          <w:sz w:val="20"/>
          <w:szCs w:val="20"/>
          <w:lang w:val="it-IT"/>
        </w:rPr>
        <w:t>ai fini della definizione</w:t>
      </w:r>
      <w:r w:rsidRPr="00914735">
        <w:rPr>
          <w:sz w:val="20"/>
          <w:szCs w:val="20"/>
          <w:lang w:val="it-IT"/>
        </w:rPr>
        <w:t xml:space="preserve"> dell’ambito progettuale. </w:t>
      </w:r>
      <w:r w:rsidR="00F13A4D">
        <w:rPr>
          <w:sz w:val="20"/>
          <w:szCs w:val="20"/>
          <w:lang w:val="it-IT"/>
        </w:rPr>
        <w:t>E</w:t>
      </w:r>
      <w:r w:rsidR="1464AD3D" w:rsidRPr="00914735">
        <w:rPr>
          <w:sz w:val="20"/>
          <w:szCs w:val="20"/>
          <w:lang w:val="it-IT"/>
        </w:rPr>
        <w:t xml:space="preserve">splicitare </w:t>
      </w:r>
      <w:r w:rsidR="00F13A4D">
        <w:rPr>
          <w:sz w:val="20"/>
          <w:szCs w:val="20"/>
          <w:lang w:val="it-IT"/>
        </w:rPr>
        <w:t>inoltre</w:t>
      </w:r>
      <w:r w:rsidR="1464AD3D" w:rsidRPr="00914735">
        <w:rPr>
          <w:sz w:val="20"/>
          <w:szCs w:val="20"/>
          <w:lang w:val="it-IT"/>
        </w:rPr>
        <w:t xml:space="preserve"> il problema che il progetto intende affrontare e il valore aggiunto della </w:t>
      </w:r>
      <w:r w:rsidRPr="00914735">
        <w:rPr>
          <w:sz w:val="20"/>
          <w:szCs w:val="20"/>
          <w:lang w:val="it-IT"/>
        </w:rPr>
        <w:t>proposta.</w:t>
      </w:r>
    </w:p>
    <w:p w14:paraId="5358B57F" w14:textId="77777777" w:rsidR="00FA0528" w:rsidRPr="00914735" w:rsidRDefault="00FA0528" w:rsidP="00D34197">
      <w:pPr>
        <w:rPr>
          <w:sz w:val="20"/>
          <w:szCs w:val="20"/>
          <w:lang w:val="it-IT"/>
        </w:rPr>
      </w:pPr>
    </w:p>
    <w:p w14:paraId="35454C66" w14:textId="108ED603" w:rsidR="005C1042" w:rsidRPr="00914735" w:rsidRDefault="00506B3B" w:rsidP="00D34197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2. Obiettivi del progetto</w:t>
      </w:r>
      <w:r w:rsidR="00E6199B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29819F1E" w14:textId="77777777" w:rsidR="00ED7109" w:rsidRPr="00914735" w:rsidRDefault="00ED7109" w:rsidP="00ED7109">
      <w:pPr>
        <w:rPr>
          <w:sz w:val="20"/>
          <w:szCs w:val="20"/>
          <w:lang w:val="it-IT"/>
        </w:rPr>
      </w:pPr>
      <w:r w:rsidRPr="00914735">
        <w:rPr>
          <w:sz w:val="20"/>
          <w:szCs w:val="20"/>
          <w:lang w:val="it-IT"/>
        </w:rPr>
        <w:t>A quale obiettivo del bando la proposta intende rispondere prioritariamente?</w:t>
      </w:r>
    </w:p>
    <w:p w14:paraId="7104FF54" w14:textId="703E0EC7" w:rsidR="00ED7109" w:rsidRPr="00914735" w:rsidRDefault="00000000" w:rsidP="00203384">
      <w:pPr>
        <w:rPr>
          <w:sz w:val="20"/>
          <w:szCs w:val="20"/>
          <w:lang w:val="it-IT"/>
        </w:rPr>
      </w:pPr>
      <w:sdt>
        <w:sdtPr>
          <w:rPr>
            <w:sz w:val="20"/>
            <w:szCs w:val="20"/>
            <w:lang w:val="it-IT"/>
          </w:rPr>
          <w:id w:val="103700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3384" w:rsidRPr="00914735">
            <w:rPr>
              <w:rFonts w:ascii="MS Gothic" w:eastAsia="MS Gothic" w:hAnsi="MS Gothic"/>
              <w:sz w:val="20"/>
              <w:szCs w:val="20"/>
              <w:lang w:val="it-IT"/>
            </w:rPr>
            <w:t>☐</w:t>
          </w:r>
        </w:sdtContent>
      </w:sdt>
      <w:r w:rsidR="00203384" w:rsidRPr="00914735">
        <w:rPr>
          <w:sz w:val="20"/>
          <w:szCs w:val="20"/>
          <w:lang w:val="it-IT"/>
        </w:rPr>
        <w:t xml:space="preserve"> </w:t>
      </w:r>
      <w:r w:rsidR="00ED7109" w:rsidRPr="00914735">
        <w:rPr>
          <w:sz w:val="20"/>
          <w:szCs w:val="20"/>
          <w:lang w:val="it-IT"/>
        </w:rPr>
        <w:t>NUOVI PUBBLICI (favorire partecipazione di pubblici ampi e diversificati)</w:t>
      </w:r>
    </w:p>
    <w:p w14:paraId="6AB6BE51" w14:textId="1EA74475" w:rsidR="00ED7109" w:rsidRPr="00914735" w:rsidRDefault="00000000" w:rsidP="00203384">
      <w:pPr>
        <w:rPr>
          <w:sz w:val="20"/>
          <w:szCs w:val="20"/>
          <w:lang w:val="it-IT"/>
        </w:rPr>
      </w:pPr>
      <w:sdt>
        <w:sdtPr>
          <w:rPr>
            <w:sz w:val="20"/>
            <w:szCs w:val="20"/>
            <w:lang w:val="it-IT"/>
          </w:rPr>
          <w:id w:val="181214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0528" w:rsidRPr="00914735">
            <w:rPr>
              <w:rFonts w:ascii="MS Gothic" w:eastAsia="MS Gothic" w:hAnsi="MS Gothic"/>
              <w:sz w:val="20"/>
              <w:szCs w:val="20"/>
              <w:lang w:val="it-IT"/>
            </w:rPr>
            <w:t>☐</w:t>
          </w:r>
        </w:sdtContent>
      </w:sdt>
      <w:r w:rsidR="00203384" w:rsidRPr="00914735">
        <w:rPr>
          <w:sz w:val="20"/>
          <w:szCs w:val="20"/>
          <w:lang w:val="it-IT"/>
        </w:rPr>
        <w:t xml:space="preserve"> </w:t>
      </w:r>
      <w:r w:rsidR="00ED7109" w:rsidRPr="00914735">
        <w:rPr>
          <w:sz w:val="20"/>
          <w:szCs w:val="20"/>
          <w:lang w:val="it-IT"/>
        </w:rPr>
        <w:t xml:space="preserve">PLURALISMO (promuovere </w:t>
      </w:r>
      <w:r w:rsidR="00473B5D" w:rsidRPr="00914735">
        <w:rPr>
          <w:sz w:val="20"/>
          <w:szCs w:val="20"/>
          <w:lang w:val="it-IT"/>
        </w:rPr>
        <w:t xml:space="preserve">produzioni che rispecchino le </w:t>
      </w:r>
      <w:r w:rsidR="00ED7109" w:rsidRPr="00914735">
        <w:rPr>
          <w:sz w:val="20"/>
          <w:szCs w:val="20"/>
          <w:lang w:val="it-IT"/>
        </w:rPr>
        <w:t>componenti sociali meno rappresentate)</w:t>
      </w:r>
    </w:p>
    <w:p w14:paraId="441E1A78" w14:textId="5422750D" w:rsidR="00E6199B" w:rsidRPr="00914735" w:rsidRDefault="00E6199B" w:rsidP="00E6199B">
      <w:pPr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 xml:space="preserve">2.1 </w:t>
      </w:r>
      <w:r w:rsidR="00F13A4D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C</w:t>
      </w:r>
      <w:r w:rsidR="009A4017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 xml:space="preserve">ambiamento </w:t>
      </w:r>
      <w:r w:rsidR="00F13A4D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perseguito</w:t>
      </w:r>
    </w:p>
    <w:p w14:paraId="0EEB91D6" w14:textId="421C3B0C" w:rsidR="00ED7109" w:rsidRPr="00914735" w:rsidRDefault="00B5409E" w:rsidP="00ED7109">
      <w:pPr>
        <w:rPr>
          <w:sz w:val="20"/>
          <w:szCs w:val="20"/>
          <w:lang w:val="it-IT"/>
        </w:rPr>
      </w:pPr>
      <w:r w:rsidRPr="00914735">
        <w:rPr>
          <w:sz w:val="20"/>
          <w:szCs w:val="20"/>
          <w:lang w:val="it-IT"/>
        </w:rPr>
        <w:lastRenderedPageBreak/>
        <w:t>I</w:t>
      </w:r>
      <w:r w:rsidR="00ED7109" w:rsidRPr="00914735">
        <w:rPr>
          <w:sz w:val="20"/>
          <w:szCs w:val="20"/>
          <w:lang w:val="it-IT"/>
        </w:rPr>
        <w:t>llustrare con chiarezza quale cambiamento</w:t>
      </w:r>
      <w:r w:rsidRPr="00914735">
        <w:rPr>
          <w:sz w:val="20"/>
          <w:szCs w:val="20"/>
          <w:lang w:val="it-IT"/>
        </w:rPr>
        <w:t xml:space="preserve">, attraverso </w:t>
      </w:r>
      <w:r w:rsidR="00ED7109" w:rsidRPr="00914735">
        <w:rPr>
          <w:sz w:val="20"/>
          <w:szCs w:val="20"/>
          <w:lang w:val="it-IT"/>
        </w:rPr>
        <w:t>il progetto</w:t>
      </w:r>
      <w:r w:rsidRPr="00914735">
        <w:rPr>
          <w:sz w:val="20"/>
          <w:szCs w:val="20"/>
          <w:lang w:val="it-IT"/>
        </w:rPr>
        <w:t xml:space="preserve">, si </w:t>
      </w:r>
      <w:r w:rsidR="00ED7109" w:rsidRPr="00914735">
        <w:rPr>
          <w:sz w:val="20"/>
          <w:szCs w:val="20"/>
          <w:lang w:val="it-IT"/>
        </w:rPr>
        <w:t xml:space="preserve">intende generare </w:t>
      </w:r>
      <w:r w:rsidR="002B4431" w:rsidRPr="00914735">
        <w:rPr>
          <w:sz w:val="20"/>
          <w:szCs w:val="20"/>
          <w:lang w:val="it-IT"/>
        </w:rPr>
        <w:t xml:space="preserve">nel </w:t>
      </w:r>
      <w:r w:rsidR="002B443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medio-lungo periodo sulle persone, le comunità e/o il territorio di riferimento</w:t>
      </w:r>
      <w:r w:rsidR="009A4017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</w:t>
      </w:r>
      <w:r w:rsidR="002B443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ED7109" w:rsidRPr="00914735">
        <w:rPr>
          <w:sz w:val="20"/>
          <w:szCs w:val="20"/>
          <w:lang w:val="it-IT"/>
        </w:rPr>
        <w:t>e in che modo tale cambiamento contribuisce agli obiettivi del bando.</w:t>
      </w:r>
    </w:p>
    <w:p w14:paraId="67E9D8F4" w14:textId="6458761F" w:rsidR="00264739" w:rsidRPr="00914735" w:rsidRDefault="00264739" w:rsidP="00CC03C2">
      <w:pPr>
        <w:pStyle w:val="Paragrafoelenco"/>
        <w:numPr>
          <w:ilvl w:val="1"/>
          <w:numId w:val="21"/>
        </w:numPr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Obiettivo generale</w:t>
      </w:r>
    </w:p>
    <w:p w14:paraId="6CDDB57A" w14:textId="260589D6" w:rsidR="002C29CE" w:rsidRPr="00914735" w:rsidRDefault="00264739" w:rsidP="00264739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Descrivere l’obiettivo generale del progetto</w:t>
      </w:r>
      <w:r w:rsidR="007B16D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 che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deve</w:t>
      </w:r>
      <w:r w:rsidR="00CC03C2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essere coerente con la visione del bando</w:t>
      </w:r>
      <w:r w:rsidR="00CC03C2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p w14:paraId="15B7977B" w14:textId="13210B61" w:rsidR="00264739" w:rsidRPr="00914735" w:rsidRDefault="00264739" w:rsidP="00555751">
      <w:pPr>
        <w:pStyle w:val="Paragrafoelenco"/>
        <w:numPr>
          <w:ilvl w:val="1"/>
          <w:numId w:val="21"/>
        </w:numPr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Obiettiv</w:t>
      </w:r>
      <w:r w:rsidR="00DB39EF"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i</w:t>
      </w:r>
      <w:r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 xml:space="preserve"> specifici</w:t>
      </w:r>
    </w:p>
    <w:p w14:paraId="1A61EFD1" w14:textId="26D309C2" w:rsidR="00264739" w:rsidRPr="00914735" w:rsidRDefault="00DB39EF" w:rsidP="00555751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Individuare e descrivere </w:t>
      </w:r>
      <w:r w:rsidR="00FA0528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un numero massimo di </w:t>
      </w:r>
      <w:r w:rsidR="0055575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tre</w:t>
      </w:r>
      <w:r w:rsidR="00FA0528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obiettivi specifici</w:t>
      </w:r>
      <w:r w:rsidR="002C29C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nei</w:t>
      </w:r>
      <w:r w:rsidR="00FA0528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quali </w:t>
      </w:r>
      <w:r w:rsidR="002C29C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si </w:t>
      </w:r>
      <w:r w:rsidR="00FA0528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declina l’obiettivo generale del progetto.</w:t>
      </w:r>
      <w:r w:rsidR="002C29C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Gli obiettivi specifici devono</w:t>
      </w:r>
      <w:r w:rsidR="0055575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essere formulati in modo concreto</w:t>
      </w:r>
      <w:r w:rsidR="00872FD2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ed essere</w:t>
      </w:r>
      <w:r w:rsidR="0055575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direttamente collegati alle azioni progettuali descritte nella Sezione 3</w:t>
      </w:r>
      <w:r w:rsidR="0068677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  <w:r w:rsidR="002F65D7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P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er ciascun obiettivo specifico</w:t>
      </w:r>
      <w:r w:rsidR="002F65D7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</w:t>
      </w:r>
      <w:r w:rsidR="0055575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esplicitare il nesso con i bisogni individuati </w:t>
      </w:r>
      <w:r w:rsidR="002F65D7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e </w:t>
      </w:r>
      <w:r w:rsidR="0026473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indicare i principali destinatari</w:t>
      </w:r>
      <w:r w:rsidR="0055575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coinvolti</w:t>
      </w:r>
      <w:r w:rsidR="00614F8A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p w14:paraId="1AF7B556" w14:textId="207EC45C" w:rsidR="00366705" w:rsidRPr="00914735" w:rsidRDefault="00366705" w:rsidP="00D34197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5E76A8E9" w14:textId="6EE67A88" w:rsidR="00D34197" w:rsidRPr="00914735" w:rsidRDefault="00D34197" w:rsidP="00D34197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3. </w:t>
      </w:r>
      <w:r w:rsidR="00203C74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S</w:t>
      </w: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trategie </w:t>
      </w:r>
    </w:p>
    <w:p w14:paraId="6077AEB2" w14:textId="01E0ADCD" w:rsidR="00551ECC" w:rsidRDefault="00117646" w:rsidP="00551ECC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In riferimento al</w:t>
      </w:r>
      <w:r w:rsidR="00FB70A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le Linee guida del bando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(</w:t>
      </w:r>
      <w:r w:rsidR="00490ECE" w:rsidRPr="00914735">
        <w:rPr>
          <w:rFonts w:eastAsiaTheme="minorHAnsi" w:cs="Calibri"/>
          <w:i/>
          <w:iCs/>
          <w:kern w:val="2"/>
          <w:sz w:val="20"/>
          <w:szCs w:val="20"/>
          <w:lang w:val="it-IT"/>
          <w14:ligatures w14:val="standardContextual"/>
        </w:rPr>
        <w:t>P</w:t>
      </w:r>
      <w:r w:rsidRPr="00914735">
        <w:rPr>
          <w:rFonts w:eastAsiaTheme="minorHAnsi" w:cs="Calibri"/>
          <w:i/>
          <w:iCs/>
          <w:kern w:val="2"/>
          <w:sz w:val="20"/>
          <w:szCs w:val="20"/>
          <w:lang w:val="it-IT"/>
          <w14:ligatures w14:val="standardContextual"/>
        </w:rPr>
        <w:t>aragrafo 4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)</w:t>
      </w:r>
      <w:r w:rsidR="00236148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,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de</w:t>
      </w:r>
      <w:r w:rsidR="00551ECC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scrivere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come si declinano </w:t>
      </w:r>
      <w:r w:rsidR="00490EC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all’interno del progetto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i </w:t>
      </w:r>
      <w:r w:rsidR="00490EC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concetti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di qualità, inclusività e continuità. </w:t>
      </w:r>
      <w:r w:rsidR="0064617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Illustrare</w:t>
      </w:r>
      <w:r w:rsidR="00B42E84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4330A4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la scelta dei luoghi di cultura e degli eventuali luoghi non convenzionali e/o spazi aperti collettivi coinvolti</w:t>
      </w:r>
      <w:r w:rsidR="00A348E3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. Delineare, infine, eventuali dispositivi volti a favorire l’incontro, il confronto e lo scambio </w:t>
      </w:r>
      <w:r w:rsidR="00FB70A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tra persone di gruppi diversi.</w:t>
      </w:r>
    </w:p>
    <w:p w14:paraId="5A1A7911" w14:textId="584AEBC5" w:rsidR="001314C8" w:rsidRPr="00914735" w:rsidRDefault="006C6518" w:rsidP="002A7937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Per quanto riguarda la continuità, descrivere le condizioni che rendono possibile il proseguimento del progetto oltre la conclusione </w:t>
      </w:r>
      <w:r w:rsidR="006A2EA2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del sostegno</w:t>
      </w: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d</w:t>
      </w:r>
      <w:r w:rsidR="006A2EA2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</w:t>
      </w: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Fondazione Cariplo</w:t>
      </w:r>
      <w:r w:rsidR="00AC5C9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. </w:t>
      </w:r>
      <w:r w:rsidR="00D732BE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Delineare </w:t>
      </w:r>
      <w:r w:rsidR="00D732BE"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l’eventuale</w:t>
      </w: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integrazione dell’intervento nelle attività ordinarie dell’ente e dei soggetti coinvolti. Approfondire</w:t>
      </w:r>
      <w:r w:rsidR="00B451E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</w:t>
      </w: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in</w:t>
      </w:r>
      <w:r w:rsidR="00B451E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fine,</w:t>
      </w:r>
      <w:r w:rsidRPr="006C6518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se e come l’esperienza possa essere adattata, trasferita o estesa ad altri contesti, territori o destinatari</w:t>
      </w:r>
      <w:r w:rsidR="001314C8" w:rsidRPr="002A7937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p w14:paraId="272443A6" w14:textId="77777777" w:rsidR="005204CD" w:rsidRPr="00914735" w:rsidRDefault="005204CD" w:rsidP="00551ECC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</w:p>
    <w:p w14:paraId="0F886B38" w14:textId="01DCC1B8" w:rsidR="00264739" w:rsidRPr="00914735" w:rsidRDefault="00D34197" w:rsidP="00264739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4</w:t>
      </w:r>
      <w:r w:rsidR="00AD3AA2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. </w:t>
      </w:r>
      <w:r w:rsidR="0068677B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A</w:t>
      </w:r>
      <w:r w:rsidR="003A35B0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zioni</w:t>
      </w:r>
      <w:r w:rsidR="00AD3AA2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3785EF6E" w14:textId="44BFF888" w:rsidR="00614F8A" w:rsidRPr="00914735" w:rsidRDefault="00F47F14" w:rsidP="001E6713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Descrivere le singole azioni progettuali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,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coerent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emente con quanto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llustrato nella </w:t>
      </w:r>
      <w:r w:rsidR="00C127F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ezione 2.2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E66E7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614F8A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Per ogni azione, compilare una</w:t>
      </w:r>
      <w:r w:rsidR="0068677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tabella</w:t>
      </w:r>
      <w:r w:rsidR="00614F8A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come da esempio</w:t>
      </w:r>
      <w:r w:rsidR="0068677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614F8A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sottostante</w:t>
      </w:r>
      <w:r w:rsidR="00D1068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, </w:t>
      </w:r>
      <w:r w:rsidR="003A35B0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prestando attenzione a</w:t>
      </w:r>
      <w:r w:rsidR="001E6713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E66E7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creare un nesso univoco con le azioni in cui si articola il piano economico</w:t>
      </w:r>
      <w:r w:rsidR="001E6713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e a </w:t>
      </w:r>
      <w:r w:rsidR="00E66E7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collegare</w:t>
      </w:r>
      <w:r w:rsidR="000E25F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1E6713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ogni </w:t>
      </w:r>
      <w:r w:rsidR="00E66E7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a</w:t>
      </w:r>
      <w:r w:rsidR="001E6713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zione ai rispettivi r</w:t>
      </w:r>
      <w:r w:rsidR="00E66E7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isultati attesi.</w:t>
      </w:r>
    </w:p>
    <w:tbl>
      <w:tblPr>
        <w:tblStyle w:val="Elencochiaro-Colore1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880"/>
        <w:gridCol w:w="7460"/>
      </w:tblGrid>
      <w:tr w:rsidR="008C5648" w:rsidRPr="00914735" w14:paraId="0F2965AC" w14:textId="77777777" w:rsidTr="00203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bottom w:val="single" w:sz="8" w:space="0" w:color="000000" w:themeColor="text1"/>
            </w:tcBorders>
            <w:shd w:val="clear" w:color="auto" w:fill="ECA928"/>
            <w:vAlign w:val="center"/>
          </w:tcPr>
          <w:p w14:paraId="218F3D25" w14:textId="71CC8AA0" w:rsidR="00614F8A" w:rsidRPr="00914735" w:rsidRDefault="00614F8A" w:rsidP="00614F8A">
            <w:pPr>
              <w:jc w:val="center"/>
              <w:rPr>
                <w:b w:val="0"/>
                <w:bCs w:val="0"/>
                <w:color w:val="000000" w:themeColor="text1"/>
                <w:lang w:val="it-IT"/>
              </w:rPr>
            </w:pPr>
            <w:r w:rsidRPr="00914735">
              <w:rPr>
                <w:color w:val="000000" w:themeColor="text1"/>
                <w:lang w:val="it-IT"/>
              </w:rPr>
              <w:t>AZIONE 1</w:t>
            </w:r>
          </w:p>
        </w:tc>
      </w:tr>
      <w:tr w:rsidR="00236148" w:rsidRPr="00914735" w14:paraId="37658B8A" w14:textId="77777777" w:rsidTr="00BD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224839" w14:textId="043232A3" w:rsidR="00614F8A" w:rsidRPr="00914735" w:rsidRDefault="00614F8A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Denominazione</w:t>
            </w:r>
          </w:p>
        </w:tc>
        <w:tc>
          <w:tcPr>
            <w:tcW w:w="7460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7EF27AFF" w14:textId="032B57C5" w:rsidR="00614F8A" w:rsidRPr="00914735" w:rsidRDefault="00614F8A" w:rsidP="00614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236148" w:rsidRPr="00914735" w14:paraId="1617A789" w14:textId="77777777" w:rsidTr="00506B3B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2E37EC" w14:textId="32CF4073" w:rsidR="00614F8A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Ente/i attuatore/i 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81F16C" w14:textId="30D2CD60" w:rsidR="00614F8A" w:rsidRPr="00914735" w:rsidRDefault="00614F8A" w:rsidP="00614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36148" w:rsidRPr="00914735" w14:paraId="5FA85544" w14:textId="77777777" w:rsidTr="0050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82EA71" w14:textId="68411536" w:rsidR="00614F8A" w:rsidRPr="00914735" w:rsidRDefault="00BD16B8" w:rsidP="00614F8A">
            <w:pPr>
              <w:rPr>
                <w:b w:val="0"/>
                <w:bCs w:val="0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sz w:val="18"/>
                <w:szCs w:val="18"/>
                <w:lang w:val="it-IT"/>
              </w:rPr>
              <w:t xml:space="preserve">Obiettivo specifico collegato all’azione 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6F3BD0C" w14:textId="221DA72F" w:rsidR="00614F8A" w:rsidRPr="00914735" w:rsidRDefault="00614F8A" w:rsidP="00614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FB70A5" w:rsidRPr="0028304A" w14:paraId="2724C02C" w14:textId="77777777" w:rsidTr="00506B3B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B43187" w14:textId="2FE51A37" w:rsidR="00614F8A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lastRenderedPageBreak/>
              <w:t>Luogo/luoghi di cultura coinvolto/i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E876DD" w14:textId="66A36F3E" w:rsidR="00614F8A" w:rsidRPr="00914735" w:rsidRDefault="00614F8A" w:rsidP="00614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FB70A5" w:rsidRPr="0028304A" w14:paraId="796ADF99" w14:textId="77777777" w:rsidTr="00BD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29D673" w14:textId="091E50E7" w:rsidR="00614F8A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Eventuali luogo/luoghi non convenzionale/i coinvolto/i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29FA0F" w14:textId="26EF8E11" w:rsidR="00614F8A" w:rsidRPr="00914735" w:rsidRDefault="00614F8A" w:rsidP="00614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36148" w:rsidRPr="00914735" w14:paraId="5FAE3E07" w14:textId="77777777" w:rsidTr="00506B3B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375F36" w14:textId="7E4742AF" w:rsidR="00BD16B8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Attività principali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4C999F" w14:textId="4F29F545" w:rsidR="00BD16B8" w:rsidRPr="00914735" w:rsidRDefault="00BD16B8" w:rsidP="00614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36148" w:rsidRPr="00914735" w14:paraId="7F618F10" w14:textId="77777777" w:rsidTr="0050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C16A1D" w14:textId="626DE177" w:rsidR="00BD16B8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Tempistiche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10823F" w14:textId="17B342C4" w:rsidR="00BD16B8" w:rsidRPr="00914735" w:rsidRDefault="00BD16B8" w:rsidP="00614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36148" w:rsidRPr="00914735" w14:paraId="15FD8616" w14:textId="77777777" w:rsidTr="00506B3B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178BAE" w14:textId="51A8BF34" w:rsidR="00BD16B8" w:rsidRPr="00914735" w:rsidRDefault="00AD1C4D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Destinatari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5668C1" w14:textId="531525DB" w:rsidR="00BD16B8" w:rsidRPr="00914735" w:rsidRDefault="00BD16B8" w:rsidP="00614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36148" w:rsidRPr="00914735" w14:paraId="34DD9044" w14:textId="77777777" w:rsidTr="00506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B42B42" w14:textId="2EE9E6DE" w:rsidR="00614F8A" w:rsidRPr="00914735" w:rsidRDefault="00BD16B8" w:rsidP="00614F8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Risultati attesi </w:t>
            </w:r>
          </w:p>
        </w:tc>
        <w:tc>
          <w:tcPr>
            <w:tcW w:w="7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18AE26" w14:textId="6D5A156D" w:rsidR="00614F8A" w:rsidRPr="00914735" w:rsidRDefault="00614F8A" w:rsidP="00614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</w:tbl>
    <w:p w14:paraId="05063F39" w14:textId="77777777" w:rsidR="00D34197" w:rsidRPr="00914735" w:rsidRDefault="00D34197" w:rsidP="0068677B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</w:p>
    <w:p w14:paraId="5B3BEBC0" w14:textId="24EC8C6A" w:rsidR="00BD16B8" w:rsidRPr="00914735" w:rsidRDefault="00D34197" w:rsidP="00BD16B8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5</w:t>
      </w:r>
      <w:r w:rsidR="00BD16B8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.  Organizzazione</w:t>
      </w:r>
      <w:r w:rsidR="00435E18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 xml:space="preserve"> proponente</w:t>
      </w:r>
      <w:r w:rsidR="00BD16B8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, partenariato e governance</w:t>
      </w:r>
    </w:p>
    <w:p w14:paraId="731FDC6A" w14:textId="3CD6CF62" w:rsidR="00D3399E" w:rsidRPr="00914735" w:rsidRDefault="00D34197" w:rsidP="00D3399E">
      <w:pPr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5</w:t>
      </w:r>
      <w:r w:rsidR="00D3399E" w:rsidRPr="00914735">
        <w:rPr>
          <w:rFonts w:eastAsiaTheme="minorHAnsi" w:cs="Calibri"/>
          <w:b/>
          <w:bCs/>
          <w:kern w:val="2"/>
          <w:sz w:val="20"/>
          <w:szCs w:val="20"/>
          <w:lang w:val="it-IT"/>
          <w14:ligatures w14:val="standardContextual"/>
        </w:rPr>
        <w:t>.1 Il partenariato e/o la rete di supporto</w:t>
      </w:r>
    </w:p>
    <w:p w14:paraId="0DD62BB9" w14:textId="3544089A" w:rsidR="00551ECC" w:rsidRPr="00914735" w:rsidRDefault="00BD16B8" w:rsidP="00BD16B8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Descrivere </w:t>
      </w:r>
      <w:r w:rsidR="0073584D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nte </w:t>
      </w:r>
      <w:r w:rsidR="00D3399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c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apofila, eventuali partner e soggetti della rete, </w:t>
      </w:r>
      <w:r w:rsidR="00473B2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illustrandone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la missione, le competenze</w:t>
      </w:r>
      <w:r w:rsidR="00786E3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</w:t>
      </w:r>
      <w:r w:rsidRPr="00914735" w:rsidDel="00786E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il ruolo svolto nel progett</w:t>
      </w:r>
      <w:r w:rsidR="00D3399E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o</w:t>
      </w:r>
      <w:r w:rsidR="005204CD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tbl>
      <w:tblPr>
        <w:tblStyle w:val="Elencochiaro-Colore1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003"/>
        <w:gridCol w:w="7337"/>
      </w:tblGrid>
      <w:tr w:rsidR="008C5648" w:rsidRPr="00914735" w14:paraId="116436A1" w14:textId="77777777" w:rsidTr="00203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bottom w:val="single" w:sz="8" w:space="0" w:color="000000" w:themeColor="text1"/>
            </w:tcBorders>
            <w:shd w:val="clear" w:color="auto" w:fill="ECA928"/>
            <w:vAlign w:val="center"/>
          </w:tcPr>
          <w:p w14:paraId="04A38CFB" w14:textId="72F86EC0" w:rsidR="00D34197" w:rsidRPr="00914735" w:rsidRDefault="009443B5" w:rsidP="00506B3B">
            <w:pPr>
              <w:jc w:val="center"/>
              <w:rPr>
                <w:b w:val="0"/>
                <w:bCs w:val="0"/>
                <w:color w:val="000000" w:themeColor="text1"/>
                <w:lang w:val="it-IT"/>
              </w:rPr>
            </w:pPr>
            <w:r w:rsidRPr="00914735">
              <w:rPr>
                <w:color w:val="000000" w:themeColor="text1"/>
                <w:lang w:val="it-IT"/>
              </w:rPr>
              <w:t>ENTE CAPOFILA</w:t>
            </w:r>
          </w:p>
        </w:tc>
      </w:tr>
      <w:tr w:rsidR="00FB70A5" w:rsidRPr="00914735" w14:paraId="61F6CDDE" w14:textId="77777777" w:rsidTr="00C2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906FDE" w14:textId="61340089" w:rsidR="00D34197" w:rsidRPr="00914735" w:rsidRDefault="00D34197" w:rsidP="00506B3B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Nome ente</w:t>
            </w:r>
          </w:p>
        </w:tc>
        <w:tc>
          <w:tcPr>
            <w:tcW w:w="7337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5C206606" w14:textId="5D14B695" w:rsidR="00D34197" w:rsidRPr="00914735" w:rsidRDefault="00D34197" w:rsidP="0050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FB70A5" w:rsidRPr="00914735" w14:paraId="1479894C" w14:textId="77777777" w:rsidTr="00C25D8E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44A7BF" w14:textId="36F36340" w:rsidR="00D34197" w:rsidRPr="00914735" w:rsidRDefault="00D34197" w:rsidP="00506B3B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Ruolo nel progetto 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E42C04" w14:textId="16E691F1" w:rsidR="00D34197" w:rsidRPr="00914735" w:rsidRDefault="009443B5" w:rsidP="0050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it-IT"/>
              </w:rPr>
            </w:pPr>
            <w:r w:rsidRPr="00914735">
              <w:rPr>
                <w:sz w:val="18"/>
                <w:szCs w:val="18"/>
                <w:lang w:val="it-IT"/>
              </w:rPr>
              <w:t>Capofila</w:t>
            </w:r>
          </w:p>
        </w:tc>
      </w:tr>
      <w:tr w:rsidR="00FB70A5" w:rsidRPr="00914735" w14:paraId="3F093D2B" w14:textId="77777777" w:rsidTr="00C2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3548E5" w14:textId="4C1D29A9" w:rsidR="00551ECC" w:rsidRPr="00914735" w:rsidRDefault="00551ECC" w:rsidP="00506B3B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Attività principali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3A48D8" w14:textId="77777777" w:rsidR="00551ECC" w:rsidRPr="00914735" w:rsidRDefault="00551ECC" w:rsidP="0050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2D2B5A" w:rsidRPr="00914735" w14:paraId="2B93058C" w14:textId="77777777" w:rsidTr="00C25D8E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5A8C89" w14:textId="4E6FEFAC" w:rsidR="002D2B5A" w:rsidRPr="00914735" w:rsidRDefault="002D2B5A" w:rsidP="00506B3B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Competenze/esperienze rilevanti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CE6F5D" w14:textId="77777777" w:rsidR="002D2B5A" w:rsidRPr="00914735" w:rsidRDefault="002D2B5A" w:rsidP="0050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FB70A5" w:rsidRPr="00914735" w14:paraId="2722A7D5" w14:textId="77777777" w:rsidTr="00C2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602F7C" w14:textId="69D16E45" w:rsidR="009443B5" w:rsidRPr="00914735" w:rsidRDefault="009443B5" w:rsidP="00506B3B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Risorse umane dedicate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0A887A" w14:textId="77777777" w:rsidR="009443B5" w:rsidRPr="00914735" w:rsidRDefault="009443B5" w:rsidP="00506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FB70A5" w:rsidRPr="0028304A" w14:paraId="1107A68A" w14:textId="77777777" w:rsidTr="008A5251">
        <w:trPr>
          <w:trHeight w:val="1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DDBA633" w14:textId="180FD7C3" w:rsidR="009443B5" w:rsidRPr="00914735" w:rsidRDefault="008A5251" w:rsidP="00506B3B">
            <w:pPr>
              <w:rPr>
                <w:b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lastRenderedPageBreak/>
              <w:t xml:space="preserve">Altri mezzi e risorse </w:t>
            </w:r>
            <w:r w:rsidR="008271C6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forniti</w:t>
            </w:r>
            <w:r w:rsidR="000E1563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 (</w:t>
            </w:r>
            <w:r w:rsidR="00583BF1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spazi</w:t>
            </w: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, </w:t>
            </w:r>
            <w:r w:rsidR="00583BF1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attrezzature, </w:t>
            </w: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sponsorizzazioni tecniche, lavoro volontario</w:t>
            </w:r>
            <w:r w:rsidR="008271C6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,</w:t>
            </w:r>
            <w:r w:rsidR="007B7613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="008271C6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pubblici,</w:t>
            </w:r>
            <w:r w:rsidR="007B7613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 </w:t>
            </w:r>
            <w:r w:rsidR="00C96A1F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ecc</w:t>
            </w:r>
            <w:r w:rsidR="00171BA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.</w:t>
            </w:r>
            <w:r w:rsidR="00F82111"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)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83CACB" w14:textId="77777777" w:rsidR="009443B5" w:rsidRPr="00914735" w:rsidRDefault="009443B5" w:rsidP="00506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</w:tbl>
    <w:p w14:paraId="3693466F" w14:textId="77777777" w:rsidR="009443B5" w:rsidRPr="00914735" w:rsidRDefault="009443B5" w:rsidP="00BD16B8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</w:p>
    <w:tbl>
      <w:tblPr>
        <w:tblStyle w:val="Elencochiaro-Colore1"/>
        <w:tblW w:w="0" w:type="auto"/>
        <w:tblBorders>
          <w:insideH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003"/>
        <w:gridCol w:w="7337"/>
      </w:tblGrid>
      <w:tr w:rsidR="00D42B59" w:rsidRPr="0028304A" w14:paraId="3EA948BC" w14:textId="77777777" w:rsidTr="004D7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bottom w:val="single" w:sz="8" w:space="0" w:color="000000" w:themeColor="text1"/>
            </w:tcBorders>
            <w:shd w:val="clear" w:color="auto" w:fill="ECA928"/>
            <w:vAlign w:val="center"/>
          </w:tcPr>
          <w:p w14:paraId="1CF358FB" w14:textId="31E4177F" w:rsidR="008A5251" w:rsidRPr="00914735" w:rsidRDefault="008A5251" w:rsidP="004D741A">
            <w:pPr>
              <w:jc w:val="center"/>
              <w:rPr>
                <w:b w:val="0"/>
                <w:bCs w:val="0"/>
                <w:color w:val="000000" w:themeColor="text1"/>
                <w:lang w:val="it-IT"/>
              </w:rPr>
            </w:pPr>
            <w:r w:rsidRPr="00914735">
              <w:rPr>
                <w:color w:val="000000" w:themeColor="text1"/>
                <w:lang w:val="it-IT"/>
              </w:rPr>
              <w:t xml:space="preserve">ENTE </w:t>
            </w:r>
            <w:r w:rsidR="001314C8">
              <w:rPr>
                <w:color w:val="000000" w:themeColor="text1"/>
                <w:lang w:val="it-IT"/>
              </w:rPr>
              <w:t>PARTNER / SOGGETTO DI RETE</w:t>
            </w:r>
          </w:p>
        </w:tc>
      </w:tr>
      <w:tr w:rsidR="008A5251" w:rsidRPr="00914735" w14:paraId="57A66A42" w14:textId="77777777" w:rsidTr="004D7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583B52" w14:textId="77777777" w:rsidR="008A5251" w:rsidRPr="00914735" w:rsidRDefault="008A5251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Nome ente</w:t>
            </w:r>
          </w:p>
        </w:tc>
        <w:tc>
          <w:tcPr>
            <w:tcW w:w="7337" w:type="dxa"/>
            <w:tcBorders>
              <w:left w:val="single" w:sz="8" w:space="0" w:color="auto"/>
              <w:bottom w:val="single" w:sz="8" w:space="0" w:color="000000" w:themeColor="text1"/>
            </w:tcBorders>
            <w:vAlign w:val="center"/>
          </w:tcPr>
          <w:p w14:paraId="76E8AF9F" w14:textId="77777777" w:rsidR="008A5251" w:rsidRPr="00914735" w:rsidRDefault="008A5251" w:rsidP="004D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8A5251" w:rsidRPr="0028304A" w14:paraId="7DD7693C" w14:textId="77777777" w:rsidTr="004D741A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6475DCA" w14:textId="77777777" w:rsidR="008A5251" w:rsidRPr="00914735" w:rsidRDefault="008A5251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Ruolo nel progetto 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E5D2DF" w14:textId="34801085" w:rsidR="008A5251" w:rsidRPr="00914735" w:rsidRDefault="008A5251" w:rsidP="004D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it-IT"/>
              </w:rPr>
            </w:pPr>
            <w:r w:rsidRPr="00914735">
              <w:rPr>
                <w:sz w:val="18"/>
                <w:szCs w:val="18"/>
                <w:lang w:val="it-IT"/>
              </w:rPr>
              <w:t>Partner/Soggetto coinvolto nella rete</w:t>
            </w:r>
          </w:p>
        </w:tc>
      </w:tr>
      <w:tr w:rsidR="008A5251" w:rsidRPr="00914735" w14:paraId="31061012" w14:textId="77777777" w:rsidTr="004D7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ED13CA" w14:textId="77777777" w:rsidR="008A5251" w:rsidRPr="00914735" w:rsidRDefault="008A5251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Attività principali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1D02EC" w14:textId="77777777" w:rsidR="008A5251" w:rsidRPr="00914735" w:rsidRDefault="008A5251" w:rsidP="004D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C957D0" w:rsidRPr="00914735" w14:paraId="2E824E00" w14:textId="77777777" w:rsidTr="004D741A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A35170" w14:textId="77777777" w:rsidR="008A5251" w:rsidRPr="00914735" w:rsidRDefault="008A5251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Competenze/esperienze rilevanti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7819CB" w14:textId="77777777" w:rsidR="008A5251" w:rsidRPr="00914735" w:rsidRDefault="008A5251" w:rsidP="004D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8A5251" w:rsidRPr="00914735" w14:paraId="1D0B8E78" w14:textId="77777777" w:rsidTr="004D7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F713E4" w14:textId="77777777" w:rsidR="008A5251" w:rsidRPr="00914735" w:rsidRDefault="008A5251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Risorse umane dedicate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C2ED04" w14:textId="77777777" w:rsidR="008A5251" w:rsidRPr="00914735" w:rsidRDefault="008A5251" w:rsidP="004D7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it-IT"/>
              </w:rPr>
            </w:pPr>
          </w:p>
        </w:tc>
      </w:tr>
      <w:tr w:rsidR="008A5251" w:rsidRPr="0028304A" w14:paraId="7277A6F1" w14:textId="77777777" w:rsidTr="007B7613">
        <w:trPr>
          <w:trHeight w:val="2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65472A" w14:textId="22E2696D" w:rsidR="008A5251" w:rsidRPr="00914735" w:rsidRDefault="00DF4CA7" w:rsidP="004D741A">
            <w:pP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</w:pP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Altri mezzi e risorse 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forniti</w:t>
            </w: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 (spazi, attrezzature, sponsorizzazioni tecniche, lavoro volontario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,</w:t>
            </w: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 xml:space="preserve"> pubblici, ecc</w:t>
            </w:r>
            <w:r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.</w:t>
            </w:r>
            <w:r w:rsidRPr="00914735">
              <w:rPr>
                <w:b w:val="0"/>
                <w:bCs w:val="0"/>
                <w:color w:val="000000" w:themeColor="text1"/>
                <w:sz w:val="18"/>
                <w:szCs w:val="18"/>
                <w:lang w:val="it-IT"/>
              </w:rPr>
              <w:t>)</w:t>
            </w:r>
          </w:p>
        </w:tc>
        <w:tc>
          <w:tcPr>
            <w:tcW w:w="73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681197" w14:textId="77777777" w:rsidR="008A5251" w:rsidRPr="00914735" w:rsidRDefault="008A5251" w:rsidP="004D7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</w:tc>
      </w:tr>
    </w:tbl>
    <w:p w14:paraId="6D150A60" w14:textId="77777777" w:rsidR="00BD16B8" w:rsidRPr="00914735" w:rsidRDefault="00BD16B8" w:rsidP="0068677B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</w:p>
    <w:p w14:paraId="56D16948" w14:textId="380D6EC4" w:rsidR="00D3399E" w:rsidRPr="00914735" w:rsidRDefault="00D34197" w:rsidP="0068677B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t>5</w:t>
      </w:r>
      <w:r w:rsidR="00D3399E"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t xml:space="preserve">.2 </w:t>
      </w:r>
      <w:r w:rsidR="0051445F"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t>G</w:t>
      </w:r>
      <w:r w:rsidR="00D3399E"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t>overnance</w:t>
      </w:r>
    </w:p>
    <w:p w14:paraId="035E13EB" w14:textId="243DD00A" w:rsidR="002952DD" w:rsidRDefault="006A3EA7" w:rsidP="0068677B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5A29CB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Illustrare le modalità di governance e coordinamento tra capofila, partner e rete, descrivendo l’assetto organizzativo previsto, le responsabilità dei diversi soggetti coinvolti e gli strumenti e i processi adottati per garantire una gestione efficace delle attività</w:t>
      </w:r>
      <w:r w:rsidR="00C957D0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p w14:paraId="7DCB53ED" w14:textId="77777777" w:rsidR="003226AE" w:rsidRPr="00914735" w:rsidRDefault="003226AE" w:rsidP="0068677B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</w:p>
    <w:p w14:paraId="5DB4DAD2" w14:textId="53D9EA13" w:rsidR="0068677B" w:rsidRPr="00914735" w:rsidRDefault="005C18D4" w:rsidP="0068677B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6</w:t>
      </w:r>
      <w:r w:rsidR="0068677B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. Risultati attesi, indicatori e monitoraggio</w:t>
      </w:r>
    </w:p>
    <w:p w14:paraId="7D77E824" w14:textId="0E8535A1" w:rsidR="00E41F27" w:rsidRPr="00914735" w:rsidRDefault="00E41F27" w:rsidP="00E41F27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Riprendere </w:t>
      </w:r>
      <w:r w:rsidR="009F0ED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i contenuti de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lla </w:t>
      </w:r>
      <w:r w:rsidR="00E20EF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ezione 2</w:t>
      </w:r>
      <w:r w:rsidR="009F0ED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, dimostrando la coerenza tra i risultati attesi e gli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obiettivi del progetto</w:t>
      </w:r>
      <w:r w:rsidR="009F0EDB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.</w:t>
      </w:r>
    </w:p>
    <w:p w14:paraId="745A623D" w14:textId="77777777" w:rsidR="00222BDF" w:rsidRPr="00914735" w:rsidRDefault="00222BDF" w:rsidP="00222BDF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</w:p>
    <w:p w14:paraId="3AAF888E" w14:textId="23B86729" w:rsidR="005C18D4" w:rsidRPr="00914735" w:rsidRDefault="005C18D4" w:rsidP="00222BDF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lastRenderedPageBreak/>
        <w:t>6.1 Risultati attesi e indicatori</w:t>
      </w:r>
    </w:p>
    <w:p w14:paraId="047ABFC3" w14:textId="223FC673" w:rsidR="005C18D4" w:rsidRPr="00914735" w:rsidRDefault="00222BDF" w:rsidP="0068677B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Compilare la tabella sottostante, indicando per ciascun risultato atteso 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(cfr. </w:t>
      </w:r>
      <w:r w:rsidR="00E20EF5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ezione 4)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gli indicatori quantitativi e qualitativi associati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, che dovranno essere pertinenti</w:t>
      </w:r>
      <w:r w:rsidR="00830959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e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osservabili.</w:t>
      </w:r>
      <w:r w:rsidR="00C127F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I risultati attesi possono includere, a titolo esemplificativo, </w:t>
      </w:r>
      <w:r w:rsidR="00C127F1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l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a stima dei beneficiari coinvolti, il raggiungimento e l’attivazione di nuovi pubblici, l</w:t>
      </w:r>
      <w:r w:rsidR="000C4684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a diffusione </w:t>
      </w:r>
      <w:r w:rsidR="00663316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di linguaggi artistico-culturali non convenzionali, gli impatti attesi sul contesto di riferimento.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5648" w:rsidRPr="00914735" w14:paraId="275A8B0D" w14:textId="77777777" w:rsidTr="00222BDF">
        <w:trPr>
          <w:trHeight w:val="455"/>
        </w:trPr>
        <w:tc>
          <w:tcPr>
            <w:tcW w:w="9350" w:type="dxa"/>
            <w:gridSpan w:val="3"/>
            <w:shd w:val="clear" w:color="auto" w:fill="ECA928"/>
            <w:vAlign w:val="center"/>
          </w:tcPr>
          <w:p w14:paraId="0602754C" w14:textId="69EFE907" w:rsidR="00222BDF" w:rsidRPr="00914735" w:rsidRDefault="00222BDF" w:rsidP="00222BDF">
            <w:pPr>
              <w:jc w:val="center"/>
              <w:rPr>
                <w:rFonts w:eastAsiaTheme="minorHAnsi" w:cs="Calibri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914735">
              <w:rPr>
                <w:b/>
                <w:bCs/>
                <w:color w:val="000000" w:themeColor="text1"/>
                <w:lang w:val="it-IT"/>
              </w:rPr>
              <w:t>RISULTATI ATTESI</w:t>
            </w:r>
          </w:p>
        </w:tc>
      </w:tr>
      <w:tr w:rsidR="00236148" w:rsidRPr="00914735" w14:paraId="135D6FA7" w14:textId="77777777" w:rsidTr="00222BDF">
        <w:trPr>
          <w:trHeight w:val="418"/>
        </w:trPr>
        <w:tc>
          <w:tcPr>
            <w:tcW w:w="3116" w:type="dxa"/>
            <w:shd w:val="clear" w:color="auto" w:fill="EEECE1" w:themeFill="background2"/>
            <w:vAlign w:val="center"/>
          </w:tcPr>
          <w:p w14:paraId="57952C2A" w14:textId="3849399A" w:rsidR="00222BDF" w:rsidRPr="00914735" w:rsidRDefault="00222BDF" w:rsidP="00222BDF">
            <w:pPr>
              <w:jc w:val="center"/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  <w:t>Risultato</w:t>
            </w:r>
          </w:p>
        </w:tc>
        <w:tc>
          <w:tcPr>
            <w:tcW w:w="3117" w:type="dxa"/>
            <w:shd w:val="clear" w:color="auto" w:fill="EEECE1" w:themeFill="background2"/>
            <w:vAlign w:val="center"/>
          </w:tcPr>
          <w:p w14:paraId="10CC3B2D" w14:textId="49D3E295" w:rsidR="00222BDF" w:rsidRPr="00914735" w:rsidRDefault="00222BDF" w:rsidP="00222BDF">
            <w:pPr>
              <w:jc w:val="center"/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  <w:t>Indicatori qualitativi</w:t>
            </w:r>
          </w:p>
        </w:tc>
        <w:tc>
          <w:tcPr>
            <w:tcW w:w="3117" w:type="dxa"/>
            <w:shd w:val="clear" w:color="auto" w:fill="EEECE1" w:themeFill="background2"/>
            <w:vAlign w:val="center"/>
          </w:tcPr>
          <w:p w14:paraId="50E8F074" w14:textId="1727136B" w:rsidR="00222BDF" w:rsidRPr="00914735" w:rsidRDefault="00222BDF" w:rsidP="00222BDF">
            <w:pPr>
              <w:jc w:val="center"/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i/>
                <w:iCs/>
                <w:kern w:val="2"/>
                <w:sz w:val="18"/>
                <w:szCs w:val="18"/>
                <w:lang w:val="it-IT"/>
                <w14:ligatures w14:val="standardContextual"/>
              </w:rPr>
              <w:t>Indicatori quantitativi</w:t>
            </w:r>
          </w:p>
        </w:tc>
      </w:tr>
      <w:tr w:rsidR="00236148" w:rsidRPr="00914735" w14:paraId="64C48716" w14:textId="77777777" w:rsidTr="00222BDF">
        <w:tc>
          <w:tcPr>
            <w:tcW w:w="3116" w:type="dxa"/>
          </w:tcPr>
          <w:p w14:paraId="02912786" w14:textId="0DE250A4" w:rsidR="00222BDF" w:rsidRPr="00914735" w:rsidRDefault="00222BDF" w:rsidP="0068677B">
            <w:pPr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  <w:t>Risultato 1</w:t>
            </w:r>
          </w:p>
        </w:tc>
        <w:tc>
          <w:tcPr>
            <w:tcW w:w="3117" w:type="dxa"/>
          </w:tcPr>
          <w:p w14:paraId="15A5E898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3117" w:type="dxa"/>
          </w:tcPr>
          <w:p w14:paraId="4FB4C3B3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236148" w:rsidRPr="00914735" w14:paraId="20324EA8" w14:textId="77777777" w:rsidTr="00222BDF">
        <w:tc>
          <w:tcPr>
            <w:tcW w:w="3116" w:type="dxa"/>
          </w:tcPr>
          <w:p w14:paraId="627F47C2" w14:textId="216CB4AA" w:rsidR="00222BDF" w:rsidRPr="00914735" w:rsidRDefault="00222BDF" w:rsidP="0068677B">
            <w:pPr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  <w:t>Risultato 2</w:t>
            </w:r>
          </w:p>
        </w:tc>
        <w:tc>
          <w:tcPr>
            <w:tcW w:w="3117" w:type="dxa"/>
          </w:tcPr>
          <w:p w14:paraId="47F0C57A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3117" w:type="dxa"/>
          </w:tcPr>
          <w:p w14:paraId="4D9675CE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236148" w:rsidRPr="00914735" w14:paraId="5EA5940B" w14:textId="77777777" w:rsidTr="00222BDF">
        <w:tc>
          <w:tcPr>
            <w:tcW w:w="3116" w:type="dxa"/>
          </w:tcPr>
          <w:p w14:paraId="45004F4F" w14:textId="707A5E76" w:rsidR="00222BDF" w:rsidRPr="00914735" w:rsidRDefault="00222BDF" w:rsidP="0068677B">
            <w:pPr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</w:pPr>
            <w:r w:rsidRPr="00914735">
              <w:rPr>
                <w:rFonts w:eastAsiaTheme="minorHAnsi" w:cs="Calibri"/>
                <w:kern w:val="2"/>
                <w:sz w:val="18"/>
                <w:szCs w:val="18"/>
                <w:lang w:val="it-IT"/>
                <w14:ligatures w14:val="standardContextual"/>
              </w:rPr>
              <w:t>Risultato 3</w:t>
            </w:r>
          </w:p>
        </w:tc>
        <w:tc>
          <w:tcPr>
            <w:tcW w:w="3117" w:type="dxa"/>
          </w:tcPr>
          <w:p w14:paraId="37EF6018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3117" w:type="dxa"/>
          </w:tcPr>
          <w:p w14:paraId="22958F42" w14:textId="77777777" w:rsidR="00222BDF" w:rsidRPr="00914735" w:rsidRDefault="00222BDF" w:rsidP="0068677B">
            <w:pPr>
              <w:rPr>
                <w:rFonts w:eastAsiaTheme="minorHAnsi" w:cs="Calibri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</w:tbl>
    <w:p w14:paraId="7D01E3D1" w14:textId="77777777" w:rsidR="005C18D4" w:rsidRPr="00914735" w:rsidRDefault="005C18D4" w:rsidP="0068677B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</w:p>
    <w:p w14:paraId="18CF45B2" w14:textId="09782F51" w:rsidR="005C18D4" w:rsidRPr="00914735" w:rsidRDefault="005C18D4" w:rsidP="0068677B">
      <w:pPr>
        <w:rPr>
          <w:rFonts w:eastAsiaTheme="minorHAnsi" w:cs="Calibri"/>
          <w:b/>
          <w:bCs/>
          <w:kern w:val="2"/>
          <w:lang w:val="it-IT"/>
          <w14:ligatures w14:val="standardContextual"/>
        </w:rPr>
      </w:pPr>
      <w:r w:rsidRPr="00914735">
        <w:rPr>
          <w:rFonts w:eastAsiaTheme="minorHAnsi" w:cs="Calibri"/>
          <w:b/>
          <w:bCs/>
          <w:kern w:val="2"/>
          <w:lang w:val="it-IT"/>
          <w14:ligatures w14:val="standardContextual"/>
        </w:rPr>
        <w:t>6.2 Piano di monitoraggio e valutazione</w:t>
      </w:r>
    </w:p>
    <w:p w14:paraId="5C532383" w14:textId="616A41A4" w:rsidR="00222BDF" w:rsidRPr="00914735" w:rsidRDefault="00952951" w:rsidP="0068677B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escrive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re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le metodologie e i </w:t>
      </w:r>
      <w:r w:rsidR="00794CCD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principali </w:t>
      </w: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strumenti con cui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verrà seguito l’andamento del progetto e sar</w:t>
      </w:r>
      <w:r w:rsidR="00EC5CE7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à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verificat</w:t>
      </w:r>
      <w:r w:rsidR="00EC5CE7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o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il raggiungimento dei risultati attesi.</w:t>
      </w:r>
      <w:r w:rsidR="00222BDF" w:rsidRPr="00914735" w:rsidDel="00794CCD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</w:t>
      </w:r>
      <w:r w:rsidR="00794CCD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Indicare inoltre 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la frequenza delle attività di monitoraggio e le responsabilità coinvolte.</w:t>
      </w:r>
    </w:p>
    <w:p w14:paraId="2B7AFF5E" w14:textId="77777777" w:rsidR="00222BDF" w:rsidRPr="00914735" w:rsidRDefault="00222BDF" w:rsidP="0068677B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</w:p>
    <w:p w14:paraId="74CCD7E8" w14:textId="346555F4" w:rsidR="0068677B" w:rsidRPr="00914735" w:rsidRDefault="00157C01" w:rsidP="0068677B">
      <w:pP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</w:pPr>
      <w:r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7</w:t>
      </w:r>
      <w:r w:rsidR="0068677B" w:rsidRPr="00914735">
        <w:rPr>
          <w:rFonts w:eastAsiaTheme="minorHAnsi" w:cs="Calibri"/>
          <w:b/>
          <w:bCs/>
          <w:kern w:val="2"/>
          <w:sz w:val="24"/>
          <w:szCs w:val="24"/>
          <w:lang w:val="it-IT"/>
          <w14:ligatures w14:val="standardContextual"/>
        </w:rPr>
        <w:t>. Comunicazione e diffusione dei risultati</w:t>
      </w:r>
    </w:p>
    <w:p w14:paraId="41E8C2E2" w14:textId="2E9F3F7E" w:rsidR="00222BDF" w:rsidRPr="00914735" w:rsidRDefault="007C1EDF" w:rsidP="0068677B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  <w:r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D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efinire gli obiettivi di comunicazione del progetto, individuando i target di riferimento e i messaggi chiave che si intendono veicolare. Descri</w:t>
      </w:r>
      <w:r w:rsidR="00B12ECA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>vere</w:t>
      </w:r>
      <w:r w:rsidR="00222BDF" w:rsidRPr="00914735"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  <w:t xml:space="preserve"> i canali e gli strumenti previsti per la diffusione e la valorizzazione dei risultati, esplicitando le scelte adottate in relazione ai diversi pubblici.</w:t>
      </w:r>
    </w:p>
    <w:p w14:paraId="4E124A87" w14:textId="0D063FDC" w:rsidR="00222BDF" w:rsidRPr="00914735" w:rsidRDefault="00222BDF" w:rsidP="00222BDF">
      <w:pPr>
        <w:rPr>
          <w:rFonts w:eastAsiaTheme="minorHAnsi" w:cs="Calibri"/>
          <w:kern w:val="2"/>
          <w:sz w:val="20"/>
          <w:szCs w:val="20"/>
          <w:lang w:val="it-IT"/>
          <w14:ligatures w14:val="standardContextual"/>
        </w:rPr>
      </w:pPr>
    </w:p>
    <w:sectPr w:rsidR="00222BDF" w:rsidRPr="00914735" w:rsidSect="0003461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C147" w14:textId="77777777" w:rsidR="00F177DC" w:rsidRDefault="00F177DC" w:rsidP="00442F60">
      <w:pPr>
        <w:spacing w:after="0" w:line="240" w:lineRule="auto"/>
      </w:pPr>
      <w:r>
        <w:separator/>
      </w:r>
    </w:p>
  </w:endnote>
  <w:endnote w:type="continuationSeparator" w:id="0">
    <w:p w14:paraId="204E2A8B" w14:textId="77777777" w:rsidR="00F177DC" w:rsidRDefault="00F177DC" w:rsidP="0044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9F4A" w14:textId="77777777" w:rsidR="00F177DC" w:rsidRDefault="00F177DC" w:rsidP="00442F60">
      <w:pPr>
        <w:spacing w:after="0" w:line="240" w:lineRule="auto"/>
      </w:pPr>
      <w:r>
        <w:separator/>
      </w:r>
    </w:p>
  </w:footnote>
  <w:footnote w:type="continuationSeparator" w:id="0">
    <w:p w14:paraId="6B44E6B7" w14:textId="77777777" w:rsidR="00F177DC" w:rsidRDefault="00F177DC" w:rsidP="00442F60">
      <w:pPr>
        <w:spacing w:after="0" w:line="240" w:lineRule="auto"/>
      </w:pPr>
      <w:r>
        <w:continuationSeparator/>
      </w:r>
    </w:p>
  </w:footnote>
  <w:footnote w:id="1">
    <w:p w14:paraId="6B78C4AB" w14:textId="242CA34B" w:rsidR="1F857B87" w:rsidRPr="0028304A" w:rsidRDefault="1F857B87" w:rsidP="1F857B87">
      <w:pPr>
        <w:pStyle w:val="Testonotaapidipagina"/>
        <w:rPr>
          <w:lang w:val="it-IT"/>
        </w:rPr>
      </w:pPr>
      <w:r w:rsidRPr="1F857B87">
        <w:rPr>
          <w:rStyle w:val="Rimandonotaapidipagina"/>
          <w:lang w:val="it-IT"/>
        </w:rPr>
        <w:footnoteRef/>
      </w:r>
      <w:r w:rsidRPr="1F857B87">
        <w:rPr>
          <w:lang w:val="it-IT"/>
        </w:rPr>
        <w:t xml:space="preserve"> Il costo complessivo del progetto e l’importo del contributo richiesto devono essere coerenti con quanto indicato nel Piano economico.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46AC" w14:textId="172AC465" w:rsidR="00442F60" w:rsidRPr="00442F60" w:rsidRDefault="00203C74">
    <w:pPr>
      <w:pStyle w:val="Intestazione"/>
      <w:rPr>
        <w:lang w:val="it-IT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688DBB9" wp14:editId="04BDA7AA">
          <wp:simplePos x="0" y="0"/>
          <wp:positionH relativeFrom="column">
            <wp:posOffset>4362450</wp:posOffset>
          </wp:positionH>
          <wp:positionV relativeFrom="paragraph">
            <wp:posOffset>-66675</wp:posOffset>
          </wp:positionV>
          <wp:extent cx="791845" cy="396240"/>
          <wp:effectExtent l="0" t="0" r="8255" b="3810"/>
          <wp:wrapNone/>
          <wp:docPr id="751224781" name="Immagine 3" descr="Immagine che contiene Carattere, logo, simbol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24781" name="Immagine 3" descr="Immagine che contiene Carattere, logo, simbolo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C74">
      <w:rPr>
        <w:noProof/>
      </w:rPr>
      <w:drawing>
        <wp:anchor distT="0" distB="0" distL="114300" distR="114300" simplePos="0" relativeHeight="251658240" behindDoc="1" locked="0" layoutInCell="1" allowOverlap="1" wp14:anchorId="6BDCA512" wp14:editId="1DE7DD66">
          <wp:simplePos x="0" y="0"/>
          <wp:positionH relativeFrom="margin">
            <wp:align>right</wp:align>
          </wp:positionH>
          <wp:positionV relativeFrom="paragraph">
            <wp:posOffset>-208966</wp:posOffset>
          </wp:positionV>
          <wp:extent cx="665480" cy="665480"/>
          <wp:effectExtent l="0" t="0" r="1270" b="1270"/>
          <wp:wrapTight wrapText="bothSides">
            <wp:wrapPolygon edited="0">
              <wp:start x="0" y="0"/>
              <wp:lineTo x="0" y="21023"/>
              <wp:lineTo x="21023" y="21023"/>
              <wp:lineTo x="21023" y="0"/>
              <wp:lineTo x="0" y="0"/>
            </wp:wrapPolygon>
          </wp:wrapTight>
          <wp:docPr id="601279957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C4F5E"/>
    <w:multiLevelType w:val="hybridMultilevel"/>
    <w:tmpl w:val="C2E46124"/>
    <w:lvl w:ilvl="0" w:tplc="2E5608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104541"/>
    <w:multiLevelType w:val="multilevel"/>
    <w:tmpl w:val="45C86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387077"/>
    <w:multiLevelType w:val="multilevel"/>
    <w:tmpl w:val="3B1E5A9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EastAsia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cstheme="minorBidi" w:hint="default"/>
        <w:b w:val="0"/>
      </w:rPr>
    </w:lvl>
  </w:abstractNum>
  <w:abstractNum w:abstractNumId="12" w15:restartNumberingAfterBreak="0">
    <w:nsid w:val="40431B72"/>
    <w:multiLevelType w:val="hybridMultilevel"/>
    <w:tmpl w:val="571C6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581F"/>
    <w:multiLevelType w:val="hybridMultilevel"/>
    <w:tmpl w:val="E3BAD11A"/>
    <w:lvl w:ilvl="0" w:tplc="87380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9084E"/>
    <w:multiLevelType w:val="hybridMultilevel"/>
    <w:tmpl w:val="8E18B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0752D"/>
    <w:multiLevelType w:val="hybridMultilevel"/>
    <w:tmpl w:val="2EF27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26578"/>
    <w:multiLevelType w:val="hybridMultilevel"/>
    <w:tmpl w:val="4732D0CE"/>
    <w:lvl w:ilvl="0" w:tplc="E6A6126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12638"/>
    <w:multiLevelType w:val="hybridMultilevel"/>
    <w:tmpl w:val="DDE2A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416F"/>
    <w:multiLevelType w:val="hybridMultilevel"/>
    <w:tmpl w:val="A3461F98"/>
    <w:lvl w:ilvl="0" w:tplc="080AB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3C4F70"/>
    <w:multiLevelType w:val="hybridMultilevel"/>
    <w:tmpl w:val="A95CC2F2"/>
    <w:lvl w:ilvl="0" w:tplc="87380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2137D"/>
    <w:multiLevelType w:val="hybridMultilevel"/>
    <w:tmpl w:val="A5B8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48333">
    <w:abstractNumId w:val="8"/>
  </w:num>
  <w:num w:numId="2" w16cid:durableId="1634290061">
    <w:abstractNumId w:val="6"/>
  </w:num>
  <w:num w:numId="3" w16cid:durableId="1230770058">
    <w:abstractNumId w:val="5"/>
  </w:num>
  <w:num w:numId="4" w16cid:durableId="1761443736">
    <w:abstractNumId w:val="4"/>
  </w:num>
  <w:num w:numId="5" w16cid:durableId="1464421945">
    <w:abstractNumId w:val="7"/>
  </w:num>
  <w:num w:numId="6" w16cid:durableId="742408066">
    <w:abstractNumId w:val="3"/>
  </w:num>
  <w:num w:numId="7" w16cid:durableId="1918972497">
    <w:abstractNumId w:val="2"/>
  </w:num>
  <w:num w:numId="8" w16cid:durableId="123886012">
    <w:abstractNumId w:val="1"/>
  </w:num>
  <w:num w:numId="9" w16cid:durableId="914585666">
    <w:abstractNumId w:val="0"/>
  </w:num>
  <w:num w:numId="10" w16cid:durableId="347757512">
    <w:abstractNumId w:val="14"/>
  </w:num>
  <w:num w:numId="11" w16cid:durableId="327052369">
    <w:abstractNumId w:val="12"/>
  </w:num>
  <w:num w:numId="12" w16cid:durableId="388504240">
    <w:abstractNumId w:val="18"/>
  </w:num>
  <w:num w:numId="13" w16cid:durableId="257644131">
    <w:abstractNumId w:val="20"/>
  </w:num>
  <w:num w:numId="14" w16cid:durableId="880559821">
    <w:abstractNumId w:val="17"/>
  </w:num>
  <w:num w:numId="15" w16cid:durableId="1870803072">
    <w:abstractNumId w:val="19"/>
  </w:num>
  <w:num w:numId="16" w16cid:durableId="517541833">
    <w:abstractNumId w:val="13"/>
  </w:num>
  <w:num w:numId="17" w16cid:durableId="388915957">
    <w:abstractNumId w:val="15"/>
  </w:num>
  <w:num w:numId="18" w16cid:durableId="2130322219">
    <w:abstractNumId w:val="16"/>
  </w:num>
  <w:num w:numId="19" w16cid:durableId="1797486471">
    <w:abstractNumId w:val="10"/>
  </w:num>
  <w:num w:numId="20" w16cid:durableId="1175195148">
    <w:abstractNumId w:val="9"/>
  </w:num>
  <w:num w:numId="21" w16cid:durableId="43263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1BE"/>
    <w:rsid w:val="00027819"/>
    <w:rsid w:val="00030264"/>
    <w:rsid w:val="00034616"/>
    <w:rsid w:val="000544E4"/>
    <w:rsid w:val="000569C1"/>
    <w:rsid w:val="0006063C"/>
    <w:rsid w:val="0006195F"/>
    <w:rsid w:val="00061B5D"/>
    <w:rsid w:val="00061DFC"/>
    <w:rsid w:val="00066C27"/>
    <w:rsid w:val="00066DE2"/>
    <w:rsid w:val="000914B7"/>
    <w:rsid w:val="00094A71"/>
    <w:rsid w:val="000A6977"/>
    <w:rsid w:val="000C4684"/>
    <w:rsid w:val="000C533E"/>
    <w:rsid w:val="000C5E23"/>
    <w:rsid w:val="000E14B2"/>
    <w:rsid w:val="000E1563"/>
    <w:rsid w:val="000E25FE"/>
    <w:rsid w:val="000F48C3"/>
    <w:rsid w:val="00102AEF"/>
    <w:rsid w:val="00117646"/>
    <w:rsid w:val="00121AEA"/>
    <w:rsid w:val="001314C8"/>
    <w:rsid w:val="001340CA"/>
    <w:rsid w:val="00142F0F"/>
    <w:rsid w:val="0015074B"/>
    <w:rsid w:val="0015415E"/>
    <w:rsid w:val="00157C01"/>
    <w:rsid w:val="00166E5B"/>
    <w:rsid w:val="00171BA5"/>
    <w:rsid w:val="00184759"/>
    <w:rsid w:val="00192872"/>
    <w:rsid w:val="001B340C"/>
    <w:rsid w:val="001C3A49"/>
    <w:rsid w:val="001C5239"/>
    <w:rsid w:val="001E6713"/>
    <w:rsid w:val="00203384"/>
    <w:rsid w:val="00203B3D"/>
    <w:rsid w:val="00203C74"/>
    <w:rsid w:val="00206965"/>
    <w:rsid w:val="00222BDF"/>
    <w:rsid w:val="00233786"/>
    <w:rsid w:val="00236148"/>
    <w:rsid w:val="00264739"/>
    <w:rsid w:val="00265825"/>
    <w:rsid w:val="00281D9A"/>
    <w:rsid w:val="0028304A"/>
    <w:rsid w:val="002952DD"/>
    <w:rsid w:val="0029639D"/>
    <w:rsid w:val="00296417"/>
    <w:rsid w:val="00297A38"/>
    <w:rsid w:val="00297FF3"/>
    <w:rsid w:val="002A65BE"/>
    <w:rsid w:val="002A7937"/>
    <w:rsid w:val="002B4431"/>
    <w:rsid w:val="002B50DD"/>
    <w:rsid w:val="002C1601"/>
    <w:rsid w:val="002C29CE"/>
    <w:rsid w:val="002C3143"/>
    <w:rsid w:val="002D2B5A"/>
    <w:rsid w:val="002D332B"/>
    <w:rsid w:val="002E1D48"/>
    <w:rsid w:val="002E2BA2"/>
    <w:rsid w:val="002F0AD8"/>
    <w:rsid w:val="002F214F"/>
    <w:rsid w:val="002F65D7"/>
    <w:rsid w:val="003010B7"/>
    <w:rsid w:val="00303F0C"/>
    <w:rsid w:val="003162D9"/>
    <w:rsid w:val="00316681"/>
    <w:rsid w:val="00317F7A"/>
    <w:rsid w:val="003226AE"/>
    <w:rsid w:val="00326F90"/>
    <w:rsid w:val="003337F6"/>
    <w:rsid w:val="00345DB1"/>
    <w:rsid w:val="00355800"/>
    <w:rsid w:val="003577C9"/>
    <w:rsid w:val="00362716"/>
    <w:rsid w:val="00366705"/>
    <w:rsid w:val="00381F64"/>
    <w:rsid w:val="003A35B0"/>
    <w:rsid w:val="003B0396"/>
    <w:rsid w:val="003B23CB"/>
    <w:rsid w:val="003C0DE5"/>
    <w:rsid w:val="003C20AD"/>
    <w:rsid w:val="003C6DB1"/>
    <w:rsid w:val="003D2B15"/>
    <w:rsid w:val="003F0FA3"/>
    <w:rsid w:val="003F5F6F"/>
    <w:rsid w:val="00407526"/>
    <w:rsid w:val="004327E9"/>
    <w:rsid w:val="004330A4"/>
    <w:rsid w:val="00435E18"/>
    <w:rsid w:val="00436F12"/>
    <w:rsid w:val="00442F60"/>
    <w:rsid w:val="00452680"/>
    <w:rsid w:val="00471FD5"/>
    <w:rsid w:val="00473B29"/>
    <w:rsid w:val="00473B5D"/>
    <w:rsid w:val="00490ECE"/>
    <w:rsid w:val="00496573"/>
    <w:rsid w:val="004C3611"/>
    <w:rsid w:val="004C5143"/>
    <w:rsid w:val="004D48B8"/>
    <w:rsid w:val="004D741A"/>
    <w:rsid w:val="00506B3B"/>
    <w:rsid w:val="00510BC7"/>
    <w:rsid w:val="0051445F"/>
    <w:rsid w:val="00515123"/>
    <w:rsid w:val="005204CD"/>
    <w:rsid w:val="005421EB"/>
    <w:rsid w:val="005458C0"/>
    <w:rsid w:val="00551ECC"/>
    <w:rsid w:val="00555751"/>
    <w:rsid w:val="00557302"/>
    <w:rsid w:val="00562DCF"/>
    <w:rsid w:val="0057529C"/>
    <w:rsid w:val="00583BF1"/>
    <w:rsid w:val="00592930"/>
    <w:rsid w:val="00592E28"/>
    <w:rsid w:val="005A017C"/>
    <w:rsid w:val="005B23BD"/>
    <w:rsid w:val="005B2713"/>
    <w:rsid w:val="005C1042"/>
    <w:rsid w:val="005C18D4"/>
    <w:rsid w:val="005C73A9"/>
    <w:rsid w:val="005D1436"/>
    <w:rsid w:val="005D52C9"/>
    <w:rsid w:val="005E302A"/>
    <w:rsid w:val="005E42BA"/>
    <w:rsid w:val="0060036F"/>
    <w:rsid w:val="00601021"/>
    <w:rsid w:val="00610C52"/>
    <w:rsid w:val="006138B4"/>
    <w:rsid w:val="00614F8A"/>
    <w:rsid w:val="0064617F"/>
    <w:rsid w:val="006513E4"/>
    <w:rsid w:val="006534B2"/>
    <w:rsid w:val="00655CB0"/>
    <w:rsid w:val="0066190F"/>
    <w:rsid w:val="00663316"/>
    <w:rsid w:val="006775A1"/>
    <w:rsid w:val="00681588"/>
    <w:rsid w:val="00681929"/>
    <w:rsid w:val="0068677B"/>
    <w:rsid w:val="006A2EA2"/>
    <w:rsid w:val="006A3EA7"/>
    <w:rsid w:val="006A62FE"/>
    <w:rsid w:val="006C6518"/>
    <w:rsid w:val="006F4FA0"/>
    <w:rsid w:val="00711807"/>
    <w:rsid w:val="00725AD9"/>
    <w:rsid w:val="0073584D"/>
    <w:rsid w:val="0073785D"/>
    <w:rsid w:val="00745181"/>
    <w:rsid w:val="007464E3"/>
    <w:rsid w:val="00767635"/>
    <w:rsid w:val="00786E35"/>
    <w:rsid w:val="007926CB"/>
    <w:rsid w:val="00794CCD"/>
    <w:rsid w:val="007A0E3A"/>
    <w:rsid w:val="007A775F"/>
    <w:rsid w:val="007B07FE"/>
    <w:rsid w:val="007B16DE"/>
    <w:rsid w:val="007B7613"/>
    <w:rsid w:val="007B7AB8"/>
    <w:rsid w:val="007C1EDF"/>
    <w:rsid w:val="007C284F"/>
    <w:rsid w:val="007C42A5"/>
    <w:rsid w:val="007D487B"/>
    <w:rsid w:val="007E7F4E"/>
    <w:rsid w:val="007F3A8D"/>
    <w:rsid w:val="007F3E72"/>
    <w:rsid w:val="00805212"/>
    <w:rsid w:val="00811758"/>
    <w:rsid w:val="00824045"/>
    <w:rsid w:val="008240F6"/>
    <w:rsid w:val="008271C6"/>
    <w:rsid w:val="00830959"/>
    <w:rsid w:val="00840463"/>
    <w:rsid w:val="0084722A"/>
    <w:rsid w:val="00850F68"/>
    <w:rsid w:val="00862D3D"/>
    <w:rsid w:val="00865A29"/>
    <w:rsid w:val="00865B26"/>
    <w:rsid w:val="00872FD2"/>
    <w:rsid w:val="00877EB4"/>
    <w:rsid w:val="008A4150"/>
    <w:rsid w:val="008A5251"/>
    <w:rsid w:val="008C00AE"/>
    <w:rsid w:val="008C5648"/>
    <w:rsid w:val="008D0041"/>
    <w:rsid w:val="008D17F9"/>
    <w:rsid w:val="008D1EAD"/>
    <w:rsid w:val="008E3885"/>
    <w:rsid w:val="00902E4D"/>
    <w:rsid w:val="009033B6"/>
    <w:rsid w:val="00913844"/>
    <w:rsid w:val="00914109"/>
    <w:rsid w:val="00914735"/>
    <w:rsid w:val="00923CC0"/>
    <w:rsid w:val="00940FD3"/>
    <w:rsid w:val="009443B5"/>
    <w:rsid w:val="00952951"/>
    <w:rsid w:val="00964980"/>
    <w:rsid w:val="00972A67"/>
    <w:rsid w:val="00973A83"/>
    <w:rsid w:val="00976602"/>
    <w:rsid w:val="0099670F"/>
    <w:rsid w:val="009A22DE"/>
    <w:rsid w:val="009A3036"/>
    <w:rsid w:val="009A4017"/>
    <w:rsid w:val="009B173B"/>
    <w:rsid w:val="009B66AC"/>
    <w:rsid w:val="009B6D77"/>
    <w:rsid w:val="009C06DB"/>
    <w:rsid w:val="009D5E89"/>
    <w:rsid w:val="009E080D"/>
    <w:rsid w:val="009F0EDB"/>
    <w:rsid w:val="009F7B2B"/>
    <w:rsid w:val="00A0004F"/>
    <w:rsid w:val="00A04427"/>
    <w:rsid w:val="00A14454"/>
    <w:rsid w:val="00A348E3"/>
    <w:rsid w:val="00A47746"/>
    <w:rsid w:val="00A62C4F"/>
    <w:rsid w:val="00A878B0"/>
    <w:rsid w:val="00A9074D"/>
    <w:rsid w:val="00A92039"/>
    <w:rsid w:val="00AA1D8D"/>
    <w:rsid w:val="00AA28E0"/>
    <w:rsid w:val="00AB3D56"/>
    <w:rsid w:val="00AB41A8"/>
    <w:rsid w:val="00AC5C98"/>
    <w:rsid w:val="00AC622C"/>
    <w:rsid w:val="00AD1C4D"/>
    <w:rsid w:val="00AD3AA2"/>
    <w:rsid w:val="00AD3CC5"/>
    <w:rsid w:val="00B04AFB"/>
    <w:rsid w:val="00B05C96"/>
    <w:rsid w:val="00B12ECA"/>
    <w:rsid w:val="00B37F9B"/>
    <w:rsid w:val="00B41744"/>
    <w:rsid w:val="00B42E84"/>
    <w:rsid w:val="00B43464"/>
    <w:rsid w:val="00B451E8"/>
    <w:rsid w:val="00B47730"/>
    <w:rsid w:val="00B5409E"/>
    <w:rsid w:val="00B60546"/>
    <w:rsid w:val="00B922AC"/>
    <w:rsid w:val="00BA33B1"/>
    <w:rsid w:val="00BD16B8"/>
    <w:rsid w:val="00BD1DCC"/>
    <w:rsid w:val="00BD2FD5"/>
    <w:rsid w:val="00BD77E4"/>
    <w:rsid w:val="00BE50B0"/>
    <w:rsid w:val="00BF2E84"/>
    <w:rsid w:val="00BF3B37"/>
    <w:rsid w:val="00BF4B40"/>
    <w:rsid w:val="00C127F1"/>
    <w:rsid w:val="00C12BE7"/>
    <w:rsid w:val="00C14AC5"/>
    <w:rsid w:val="00C17695"/>
    <w:rsid w:val="00C2577E"/>
    <w:rsid w:val="00C25D8E"/>
    <w:rsid w:val="00C30A57"/>
    <w:rsid w:val="00C437AB"/>
    <w:rsid w:val="00C5239E"/>
    <w:rsid w:val="00C56A74"/>
    <w:rsid w:val="00C777CF"/>
    <w:rsid w:val="00C77829"/>
    <w:rsid w:val="00C81C3A"/>
    <w:rsid w:val="00C82730"/>
    <w:rsid w:val="00C957D0"/>
    <w:rsid w:val="00C963FA"/>
    <w:rsid w:val="00C96A1F"/>
    <w:rsid w:val="00C97484"/>
    <w:rsid w:val="00CB0664"/>
    <w:rsid w:val="00CB1DA7"/>
    <w:rsid w:val="00CC03C2"/>
    <w:rsid w:val="00CC7D30"/>
    <w:rsid w:val="00CD5B49"/>
    <w:rsid w:val="00CE1163"/>
    <w:rsid w:val="00CF3D01"/>
    <w:rsid w:val="00CF4776"/>
    <w:rsid w:val="00D1068B"/>
    <w:rsid w:val="00D1117F"/>
    <w:rsid w:val="00D24FF8"/>
    <w:rsid w:val="00D3399E"/>
    <w:rsid w:val="00D34197"/>
    <w:rsid w:val="00D41E9E"/>
    <w:rsid w:val="00D42B59"/>
    <w:rsid w:val="00D453FF"/>
    <w:rsid w:val="00D46AF5"/>
    <w:rsid w:val="00D51630"/>
    <w:rsid w:val="00D57A95"/>
    <w:rsid w:val="00D732BE"/>
    <w:rsid w:val="00DA571D"/>
    <w:rsid w:val="00DB00CB"/>
    <w:rsid w:val="00DB2E70"/>
    <w:rsid w:val="00DB39EF"/>
    <w:rsid w:val="00DD6D9D"/>
    <w:rsid w:val="00DE012C"/>
    <w:rsid w:val="00DF4CA7"/>
    <w:rsid w:val="00E03B27"/>
    <w:rsid w:val="00E20EF5"/>
    <w:rsid w:val="00E34F5B"/>
    <w:rsid w:val="00E361AB"/>
    <w:rsid w:val="00E38062"/>
    <w:rsid w:val="00E40680"/>
    <w:rsid w:val="00E412D9"/>
    <w:rsid w:val="00E41F27"/>
    <w:rsid w:val="00E60486"/>
    <w:rsid w:val="00E6199B"/>
    <w:rsid w:val="00E667D1"/>
    <w:rsid w:val="00E66E75"/>
    <w:rsid w:val="00E74671"/>
    <w:rsid w:val="00E856F6"/>
    <w:rsid w:val="00EA337C"/>
    <w:rsid w:val="00EA367F"/>
    <w:rsid w:val="00EC1B49"/>
    <w:rsid w:val="00EC3D9D"/>
    <w:rsid w:val="00EC5CE7"/>
    <w:rsid w:val="00ED7109"/>
    <w:rsid w:val="00EE09D4"/>
    <w:rsid w:val="00EF4BC1"/>
    <w:rsid w:val="00F11528"/>
    <w:rsid w:val="00F12228"/>
    <w:rsid w:val="00F12DDC"/>
    <w:rsid w:val="00F13A4D"/>
    <w:rsid w:val="00F177DC"/>
    <w:rsid w:val="00F21697"/>
    <w:rsid w:val="00F47F14"/>
    <w:rsid w:val="00F70306"/>
    <w:rsid w:val="00F778DB"/>
    <w:rsid w:val="00F815BB"/>
    <w:rsid w:val="00F82111"/>
    <w:rsid w:val="00F93169"/>
    <w:rsid w:val="00F95030"/>
    <w:rsid w:val="00FA0528"/>
    <w:rsid w:val="00FA442A"/>
    <w:rsid w:val="00FB70A5"/>
    <w:rsid w:val="00FC693F"/>
    <w:rsid w:val="00FE1134"/>
    <w:rsid w:val="00FE14FB"/>
    <w:rsid w:val="00FE25C5"/>
    <w:rsid w:val="00FF109C"/>
    <w:rsid w:val="00FF7BB7"/>
    <w:rsid w:val="03472B19"/>
    <w:rsid w:val="08AEB8AD"/>
    <w:rsid w:val="0EB3C65D"/>
    <w:rsid w:val="1405E570"/>
    <w:rsid w:val="1464AD3D"/>
    <w:rsid w:val="1F2419C0"/>
    <w:rsid w:val="1F857B87"/>
    <w:rsid w:val="2C87620D"/>
    <w:rsid w:val="2E3701F1"/>
    <w:rsid w:val="2F637ACA"/>
    <w:rsid w:val="34B2200E"/>
    <w:rsid w:val="3646D7A5"/>
    <w:rsid w:val="42A4C4FE"/>
    <w:rsid w:val="4778FC8A"/>
    <w:rsid w:val="483AAD6E"/>
    <w:rsid w:val="501A8E74"/>
    <w:rsid w:val="529F800E"/>
    <w:rsid w:val="558C8FB3"/>
    <w:rsid w:val="55A62A80"/>
    <w:rsid w:val="56E039B5"/>
    <w:rsid w:val="5B9403B4"/>
    <w:rsid w:val="61656925"/>
    <w:rsid w:val="6AFA5A7E"/>
    <w:rsid w:val="6DCE8636"/>
    <w:rsid w:val="71366FE6"/>
    <w:rsid w:val="737C59C3"/>
    <w:rsid w:val="7900DB29"/>
    <w:rsid w:val="79A2DF3B"/>
    <w:rsid w:val="7CD83657"/>
    <w:rsid w:val="7D004002"/>
    <w:rsid w:val="7FC8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A5EE9"/>
  <w14:defaultImageDpi w14:val="330"/>
  <w15:docId w15:val="{99D2CA8F-33DD-4D24-9ABA-6D36A3DE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1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1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1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1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1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1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1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1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1">
    <w:name w:val="Titolo 1 Carattere1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1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1">
    <w:name w:val="Sottotitolo Carattere1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1"/>
    <w:uiPriority w:val="99"/>
    <w:unhideWhenUsed/>
    <w:rsid w:val="00AA1D8D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1"/>
    <w:uiPriority w:val="99"/>
    <w:unhideWhenUsed/>
    <w:rsid w:val="00AA1D8D"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1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1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1">
    <w:name w:val="Testo macro Carattere1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FC693F"/>
    <w:rPr>
      <w:i/>
      <w:iCs/>
      <w:color w:val="000000" w:themeColor="text1"/>
    </w:rPr>
  </w:style>
  <w:style w:type="character" w:customStyle="1" w:styleId="CitazioneCarattere1">
    <w:name w:val="Citazione Carattere1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1">
    <w:name w:val="Titolo 4 Carattere1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oloTemplate">
    <w:name w:val="Titolo Template"/>
    <w:rPr>
      <w:rFonts w:ascii="Calibri" w:hAnsi="Calibri"/>
      <w:b/>
      <w:sz w:val="40"/>
    </w:rPr>
  </w:style>
  <w:style w:type="character" w:styleId="Rimandocommento">
    <w:name w:val="annotation reference"/>
    <w:basedOn w:val="Carpredefinitoparagrafo"/>
    <w:uiPriority w:val="99"/>
    <w:semiHidden/>
    <w:unhideWhenUsed/>
    <w:rsid w:val="00D3399E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D3399E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D3399E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D3399E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D3399E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577C9"/>
    <w:pPr>
      <w:spacing w:after="0" w:line="240" w:lineRule="auto"/>
    </w:pPr>
    <w:rPr>
      <w:rFonts w:ascii="Calibri" w:hAnsi="Calibri"/>
    </w:rPr>
  </w:style>
  <w:style w:type="character" w:customStyle="1" w:styleId="IntestazioneCarattere">
    <w:name w:val="Intestazione Carattere"/>
    <w:basedOn w:val="Carpredefinitoparagrafo"/>
    <w:uiPriority w:val="99"/>
    <w:rsid w:val="1F857B87"/>
  </w:style>
  <w:style w:type="character" w:customStyle="1" w:styleId="PidipaginaCarattere">
    <w:name w:val="Piè di pagina Carattere"/>
    <w:basedOn w:val="Carpredefinitoparagrafo"/>
    <w:uiPriority w:val="99"/>
    <w:rsid w:val="1F857B87"/>
  </w:style>
  <w:style w:type="character" w:customStyle="1" w:styleId="Titolo1Carattere">
    <w:name w:val="Titolo 1 Carattere"/>
    <w:basedOn w:val="Carpredefinitoparagrafo"/>
    <w:uiPriority w:val="9"/>
    <w:rsid w:val="1F857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uiPriority w:val="9"/>
    <w:rsid w:val="1F857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uiPriority w:val="9"/>
    <w:rsid w:val="1F857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uiPriority w:val="10"/>
    <w:rsid w:val="1F857B87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11"/>
    <w:rsid w:val="1F857B8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rsid w:val="1F857B87"/>
  </w:style>
  <w:style w:type="character" w:customStyle="1" w:styleId="Corpodeltesto2Carattere">
    <w:name w:val="Corpo del testo 2 Carattere"/>
    <w:basedOn w:val="Carpredefinitoparagrafo"/>
    <w:uiPriority w:val="99"/>
    <w:rsid w:val="1F857B87"/>
  </w:style>
  <w:style w:type="character" w:customStyle="1" w:styleId="Corpodeltesto3Carattere">
    <w:name w:val="Corpo del testo 3 Carattere"/>
    <w:basedOn w:val="Carpredefinitoparagrafo"/>
    <w:uiPriority w:val="99"/>
    <w:rsid w:val="1F857B87"/>
    <w:rPr>
      <w:sz w:val="16"/>
      <w:szCs w:val="16"/>
    </w:rPr>
  </w:style>
  <w:style w:type="character" w:customStyle="1" w:styleId="TestomacroCarattere">
    <w:name w:val="Testo macro Carattere"/>
    <w:basedOn w:val="Carpredefinitoparagrafo"/>
    <w:uiPriority w:val="99"/>
    <w:rsid w:val="1F857B87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uiPriority w:val="29"/>
    <w:rsid w:val="1F857B87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color w:val="243F60"/>
    </w:rPr>
  </w:style>
  <w:style w:type="character" w:customStyle="1" w:styleId="Titolo6Carattere">
    <w:name w:val="Titolo 6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itolo7Carattere">
    <w:name w:val="Titolo 7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uiPriority w:val="9"/>
    <w:semiHidden/>
    <w:rsid w:val="1F857B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itazioneintensaCarattere">
    <w:name w:val="Citazione intensa Carattere"/>
    <w:basedOn w:val="Carpredefinitoparagrafo"/>
    <w:uiPriority w:val="30"/>
    <w:rsid w:val="1F857B87"/>
    <w:rPr>
      <w:b/>
      <w:bCs/>
      <w:i/>
      <w:iCs/>
      <w:color w:val="4F81BD" w:themeColor="accent1"/>
    </w:rPr>
  </w:style>
  <w:style w:type="character" w:customStyle="1" w:styleId="TestocommentoCarattere">
    <w:name w:val="Testo commento Carattere"/>
    <w:basedOn w:val="Carpredefinitoparagrafo"/>
    <w:uiPriority w:val="99"/>
    <w:rsid w:val="1F857B87"/>
    <w:rPr>
      <w:rFonts w:ascii="Calibri" w:hAnsi="Calibri"/>
      <w:sz w:val="20"/>
      <w:szCs w:val="20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1F857B87"/>
    <w:rPr>
      <w:rFonts w:ascii="Calibri" w:hAnsi="Calibri"/>
      <w:b/>
      <w:bCs/>
      <w:sz w:val="20"/>
      <w:szCs w:val="20"/>
    </w:rPr>
  </w:style>
  <w:style w:type="paragraph" w:styleId="Testonotaapidipagina">
    <w:name w:val="footnote text"/>
    <w:basedOn w:val="Normale"/>
    <w:uiPriority w:val="99"/>
    <w:semiHidden/>
    <w:unhideWhenUsed/>
    <w:rsid w:val="1F857B87"/>
    <w:pPr>
      <w:spacing w:after="0" w:line="240" w:lineRule="auto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1F857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F0E1-FFCD-4DA9-BB0F-DDEBC7EAA7BB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B327F-71F9-49DC-A625-5C658DB01A6A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5512976d-0523-4a0c-aa48-b388058b95c7"/>
  </ds:schemaRefs>
</ds:datastoreItem>
</file>

<file path=customXml/itemProps4.xml><?xml version="1.0" encoding="utf-8"?>
<ds:datastoreItem xmlns:ds="http://schemas.openxmlformats.org/officeDocument/2006/customXml" ds:itemID="{57DA26C3-C37B-4CE1-B4DE-C63332ABF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5558</Characters>
  <Application>Microsoft Office Word</Application>
  <DocSecurity>0</DocSecurity>
  <Lines>173</Lines>
  <Paragraphs>102</Paragraphs>
  <ScaleCrop>false</ScaleCrop>
  <Manager/>
  <Company/>
  <LinksUpToDate>false</LinksUpToDate>
  <CharactersWithSpaces>6333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Martina De Gennaro</cp:lastModifiedBy>
  <cp:revision>4</cp:revision>
  <dcterms:created xsi:type="dcterms:W3CDTF">2026-04-23T12:35:00Z</dcterms:created>
  <dcterms:modified xsi:type="dcterms:W3CDTF">2026-04-23T12:35:00Z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